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E53" w:rsidRPr="001D6848" w:rsidRDefault="00745653" w:rsidP="00B7637D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D684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D6848">
        <w:rPr>
          <w:rFonts w:ascii="Times New Roman" w:hAnsi="Times New Roman" w:cs="Times New Roman"/>
          <w:sz w:val="18"/>
          <w:szCs w:val="18"/>
        </w:rPr>
        <w:t>Załącznik nr 2</w:t>
      </w:r>
      <w:r w:rsidRPr="001D6848">
        <w:rPr>
          <w:rFonts w:ascii="Times New Roman" w:hAnsi="Times New Roman" w:cs="Times New Roman"/>
          <w:sz w:val="18"/>
          <w:szCs w:val="18"/>
        </w:rPr>
        <w:t xml:space="preserve"> – wzór umowy </w:t>
      </w:r>
    </w:p>
    <w:p w:rsidR="00745653" w:rsidRDefault="00745653" w:rsidP="002D7C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NR ……./2019</w:t>
      </w:r>
    </w:p>
    <w:p w:rsidR="00745653" w:rsidRDefault="00BA3A81" w:rsidP="002D7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……..</w:t>
      </w:r>
      <w:r w:rsidR="00745653">
        <w:rPr>
          <w:rFonts w:ascii="Times New Roman" w:hAnsi="Times New Roman" w:cs="Times New Roman"/>
          <w:sz w:val="24"/>
          <w:szCs w:val="24"/>
        </w:rPr>
        <w:t xml:space="preserve"> została zawarta umowa pomiędzy:</w:t>
      </w:r>
    </w:p>
    <w:p w:rsidR="00745653" w:rsidRDefault="00745653" w:rsidP="002D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Wykonawcą: …………………, …-……… ……………………………., reprezentowanym przez ………….</w:t>
      </w:r>
    </w:p>
    <w:p w:rsidR="00745653" w:rsidRDefault="00745653" w:rsidP="002D7C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745653" w:rsidRDefault="00BA3A81" w:rsidP="002D7C7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Powiatem Tomaszowskim, ul. Św</w:t>
      </w:r>
      <w:r w:rsidR="00745653">
        <w:rPr>
          <w:rFonts w:ascii="Times New Roman" w:hAnsi="Times New Roman" w:cs="Times New Roman"/>
          <w:sz w:val="24"/>
          <w:szCs w:val="24"/>
        </w:rPr>
        <w:t xml:space="preserve">. Antoniego 41, 97-200 Tomaszów Maz.,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45653">
        <w:rPr>
          <w:rFonts w:ascii="Times New Roman" w:hAnsi="Times New Roman" w:cs="Times New Roman"/>
          <w:sz w:val="24"/>
          <w:szCs w:val="24"/>
        </w:rPr>
        <w:t xml:space="preserve">NIP 773 23 21 115, reprezentowanym przez …………………………………………, zwanym dalej Zamawiającym.  </w:t>
      </w:r>
    </w:p>
    <w:p w:rsidR="00745653" w:rsidRDefault="00745653" w:rsidP="002D7C7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niniejszą zawarto bez stosowania ustawy z dnia 29 stycznia 2004 r. Prawo zamówień publicznych ( Dz. U. z 2018r., poz. 1986 z późń. zm.</w:t>
      </w:r>
      <w:r w:rsidR="003E7E11">
        <w:rPr>
          <w:rFonts w:ascii="Times New Roman" w:hAnsi="Times New Roman" w:cs="Times New Roman"/>
          <w:sz w:val="24"/>
          <w:szCs w:val="24"/>
        </w:rPr>
        <w:t xml:space="preserve">) na podst. art. 4 pkt 8 cytowanej ustawy. </w:t>
      </w:r>
    </w:p>
    <w:p w:rsidR="003E7E11" w:rsidRDefault="003E7E11" w:rsidP="002D7C7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§ 1 </w:t>
      </w:r>
    </w:p>
    <w:p w:rsidR="003E7E11" w:rsidRDefault="003E7E11" w:rsidP="002D7C79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E7E11">
        <w:rPr>
          <w:rFonts w:ascii="Times New Roman" w:hAnsi="Times New Roman" w:cs="Times New Roman"/>
          <w:sz w:val="24"/>
          <w:szCs w:val="24"/>
        </w:rPr>
        <w:t xml:space="preserve">Przedmiotem niniejszej umowy jest: </w:t>
      </w:r>
    </w:p>
    <w:p w:rsidR="003E7E11" w:rsidRPr="003E7E11" w:rsidRDefault="003E7E11" w:rsidP="002D7C79">
      <w:pPr>
        <w:pStyle w:val="Akapitzlist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E11">
        <w:rPr>
          <w:rFonts w:ascii="Times New Roman" w:hAnsi="Times New Roman" w:cs="Times New Roman"/>
          <w:sz w:val="24"/>
          <w:szCs w:val="24"/>
        </w:rPr>
        <w:t>W zakresie serwerów i sieci komputerowej:</w:t>
      </w:r>
    </w:p>
    <w:p w:rsidR="003E7E11" w:rsidRDefault="003E7E11" w:rsidP="002D7C79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E11">
        <w:rPr>
          <w:rFonts w:ascii="Times New Roman" w:hAnsi="Times New Roman" w:cs="Times New Roman"/>
          <w:sz w:val="24"/>
          <w:szCs w:val="24"/>
        </w:rPr>
        <w:t xml:space="preserve">Administrowanie i sprawowanie nadzoru nad serwerem dostępowym łącza stałego posiadanego przez Zamawiającego </w:t>
      </w:r>
      <w:r>
        <w:rPr>
          <w:rFonts w:ascii="Times New Roman" w:hAnsi="Times New Roman" w:cs="Times New Roman"/>
          <w:sz w:val="24"/>
          <w:szCs w:val="24"/>
        </w:rPr>
        <w:t xml:space="preserve"> poprzez uaktualnianie </w:t>
      </w:r>
      <w:r w:rsidR="001D684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D6848">
        <w:rPr>
          <w:rFonts w:ascii="Times New Roman" w:hAnsi="Times New Roman" w:cs="Times New Roman"/>
          <w:sz w:val="24"/>
          <w:szCs w:val="24"/>
        </w:rPr>
        <w:t>i usprawnianie systemu, usuwanie problemów i zarządzanie zasobami serwera;</w:t>
      </w:r>
    </w:p>
    <w:p w:rsidR="003E7E11" w:rsidRDefault="003E7E11" w:rsidP="002D7C79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Administrowanie i sprawowanie nadzoru nad serwerami pracującymi pod kontrolą systemów operacyjnych Novell i Windows, posiadanych przez Zamawiającego poprzez </w:t>
      </w:r>
      <w:r w:rsidR="008A1E2E">
        <w:rPr>
          <w:rFonts w:ascii="Times New Roman" w:hAnsi="Times New Roman" w:cs="Times New Roman"/>
          <w:sz w:val="24"/>
          <w:szCs w:val="24"/>
        </w:rPr>
        <w:t>uaktu</w:t>
      </w:r>
      <w:r w:rsidR="00B7637D">
        <w:rPr>
          <w:rFonts w:ascii="Times New Roman" w:hAnsi="Times New Roman" w:cs="Times New Roman"/>
          <w:sz w:val="24"/>
          <w:szCs w:val="24"/>
        </w:rPr>
        <w:t>alnianie i usprawnianie systemu</w:t>
      </w:r>
      <w:r w:rsidR="008A1E2E">
        <w:rPr>
          <w:rFonts w:ascii="Times New Roman" w:hAnsi="Times New Roman" w:cs="Times New Roman"/>
          <w:sz w:val="24"/>
          <w:szCs w:val="24"/>
        </w:rPr>
        <w:t>, usuwanie problemów i zarządzanie zasobami serwerów;</w:t>
      </w:r>
    </w:p>
    <w:p w:rsidR="008A1E2E" w:rsidRDefault="008A1E2E" w:rsidP="002D7C79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Wymiana uszkodzonych elementów sieci komputerowej;</w:t>
      </w:r>
    </w:p>
    <w:p w:rsidR="008A1E2E" w:rsidRDefault="008A1E2E" w:rsidP="002D7C79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nieprzerwanego, poprawnego funkcjonow</w:t>
      </w:r>
      <w:r w:rsidR="000D522F">
        <w:rPr>
          <w:rFonts w:ascii="Times New Roman" w:hAnsi="Times New Roman" w:cs="Times New Roman"/>
          <w:sz w:val="24"/>
          <w:szCs w:val="24"/>
        </w:rPr>
        <w:t>ania połączenia internetowego (</w:t>
      </w:r>
      <w:r>
        <w:rPr>
          <w:rFonts w:ascii="Times New Roman" w:hAnsi="Times New Roman" w:cs="Times New Roman"/>
          <w:sz w:val="24"/>
          <w:szCs w:val="24"/>
        </w:rPr>
        <w:t>w tym prawidłowego funkcjonowania przeglądarek, wyszukiwarek)</w:t>
      </w:r>
      <w:r w:rsidR="002D7C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Wykonawca nie ponosi odpowiedzialności za niewłaściwe funkcjonowanie lub brak łącza internetowego z przyczyn leżących po stronie operatora telekomunikacyjnego;</w:t>
      </w:r>
    </w:p>
    <w:p w:rsidR="008A1E2E" w:rsidRDefault="008A1E2E" w:rsidP="002D7C79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Utworzenie sieci w celu udostępniania drukarek;</w:t>
      </w:r>
    </w:p>
    <w:p w:rsidR="008A1E2E" w:rsidRDefault="008A1E2E" w:rsidP="002D7C79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</w:t>
      </w:r>
      <w:r w:rsidR="000D522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figuracja i utrzymanie zapory ogniowej;</w:t>
      </w:r>
    </w:p>
    <w:p w:rsidR="008A1E2E" w:rsidRDefault="008A1E2E" w:rsidP="002D7C79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Okresowe sporządzanie kopii najważniejszych plików konfiguracyjnych systemu – do 10 dnia każdego miesiąca;</w:t>
      </w:r>
    </w:p>
    <w:p w:rsidR="008A1E2E" w:rsidRDefault="008A1E2E" w:rsidP="002D7C79">
      <w:pPr>
        <w:pStyle w:val="Akapitzlist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zakresie konserwacji i serwisowania sprzętu komputerowego: </w:t>
      </w:r>
    </w:p>
    <w:p w:rsidR="008A1E2E" w:rsidRDefault="008A1E2E" w:rsidP="002D7C79">
      <w:pPr>
        <w:pStyle w:val="Akapitzlist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przeglądów technicznych, konserwacji, czyszczenia sprzętu komputerowego – w zależności od potrzeb;</w:t>
      </w:r>
    </w:p>
    <w:p w:rsidR="008A1E2E" w:rsidRDefault="008A1E2E" w:rsidP="002D7C79">
      <w:pPr>
        <w:pStyle w:val="Akapitzlist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Naprawy sprzętu komputerowego i sieci;</w:t>
      </w:r>
    </w:p>
    <w:p w:rsidR="008A1E2E" w:rsidRDefault="008A1E2E" w:rsidP="002D7C79">
      <w:pPr>
        <w:pStyle w:val="Akapitzlist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Modernizacji sprzętu komputerowego i sieci;</w:t>
      </w:r>
    </w:p>
    <w:p w:rsidR="008A1E2E" w:rsidRDefault="008A1E2E" w:rsidP="002D7C79">
      <w:pPr>
        <w:pStyle w:val="Akapitzlist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Zabezpiecz</w:t>
      </w:r>
      <w:r w:rsidR="00465EF7">
        <w:rPr>
          <w:rFonts w:ascii="Times New Roman" w:hAnsi="Times New Roman" w:cs="Times New Roman"/>
          <w:sz w:val="24"/>
          <w:szCs w:val="24"/>
        </w:rPr>
        <w:t>anie danych poprzez ich archiwizację na zewnętrznych nośnikach danych w terminach uzgodnionych z Zamawiającym (do 10 dnia następnego miesiąca);</w:t>
      </w:r>
    </w:p>
    <w:p w:rsidR="00465EF7" w:rsidRDefault="00465EF7" w:rsidP="002D7C79">
      <w:pPr>
        <w:pStyle w:val="Akapitzlist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Szkolenie pracowników Zamawiającego w zakresie obsługi sprzętu komputerowego i oprogramowania systemowego w wypadku pojawienia się takich potrzeb;</w:t>
      </w:r>
    </w:p>
    <w:p w:rsidR="000174D7" w:rsidRPr="000174D7" w:rsidRDefault="000174D7" w:rsidP="000174D7">
      <w:pPr>
        <w:spacing w:after="120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465EF7" w:rsidRDefault="00465EF7" w:rsidP="002D7C79">
      <w:pPr>
        <w:pStyle w:val="Akapitzlist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oprogramowania:</w:t>
      </w:r>
    </w:p>
    <w:p w:rsidR="00465EF7" w:rsidRDefault="00465EF7" w:rsidP="002D7C79">
      <w:pPr>
        <w:pStyle w:val="Akapitzlis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Instalacja i konfiguracja systemów operacyjnych Windows zgodnie </w:t>
      </w:r>
      <w:r w:rsidR="001D684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z</w:t>
      </w:r>
      <w:r w:rsidR="001D68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potrzebami Zamawiającego;</w:t>
      </w:r>
    </w:p>
    <w:p w:rsidR="00465EF7" w:rsidRDefault="00465EF7" w:rsidP="002D7C79">
      <w:pPr>
        <w:pStyle w:val="Akapitzlis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Rozwiązywanie problemów z aplikacj</w:t>
      </w:r>
      <w:r w:rsidR="002D7C79">
        <w:rPr>
          <w:rFonts w:ascii="Times New Roman" w:hAnsi="Times New Roman" w:cs="Times New Roman"/>
          <w:sz w:val="24"/>
          <w:szCs w:val="24"/>
        </w:rPr>
        <w:t>ami biurowymi pakietu MS Office;</w:t>
      </w:r>
    </w:p>
    <w:p w:rsidR="00465EF7" w:rsidRDefault="00465EF7" w:rsidP="002D7C79">
      <w:pPr>
        <w:pStyle w:val="Akapitzlis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Instalacja aktualizacji na serwerze oraz stacjach roboczych programów pozyskanych od licencjodawcy oraz z Internetu (Kadry, Płace, PIT, Finansowo-Księgowy, Magazyn, Dom, Wyposażenie, Ewidencja środków trwałych, Ewidencja i rozliczanie umów-zleceń, ZeUS i Biznes</w:t>
      </w:r>
      <w:r w:rsidR="00322CFA">
        <w:rPr>
          <w:rFonts w:ascii="Times New Roman" w:hAnsi="Times New Roman" w:cs="Times New Roman"/>
          <w:sz w:val="24"/>
          <w:szCs w:val="24"/>
        </w:rPr>
        <w:t>, Płatnik, n-CPV, Legalis oraz programów pozyskanych w trakcie realizacji umowy</w:t>
      </w:r>
      <w:r w:rsidR="002D7C79">
        <w:rPr>
          <w:rFonts w:ascii="Times New Roman" w:hAnsi="Times New Roman" w:cs="Times New Roman"/>
          <w:sz w:val="24"/>
          <w:szCs w:val="24"/>
        </w:rPr>
        <w:t>)</w:t>
      </w:r>
      <w:r w:rsidR="00322CFA">
        <w:rPr>
          <w:rFonts w:ascii="Times New Roman" w:hAnsi="Times New Roman" w:cs="Times New Roman"/>
          <w:sz w:val="24"/>
          <w:szCs w:val="24"/>
        </w:rPr>
        <w:t>;</w:t>
      </w:r>
    </w:p>
    <w:p w:rsidR="00322CFA" w:rsidRDefault="00322CFA" w:rsidP="002D7C79">
      <w:pPr>
        <w:pStyle w:val="Akapitzlist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Zapewnienie ochrony antywirusowej </w:t>
      </w:r>
      <w:r w:rsidR="001B0537">
        <w:rPr>
          <w:rFonts w:ascii="Times New Roman" w:hAnsi="Times New Roman" w:cs="Times New Roman"/>
          <w:sz w:val="24"/>
          <w:szCs w:val="24"/>
        </w:rPr>
        <w:t>serwerów i poszczególnych stacji roboczych;</w:t>
      </w:r>
    </w:p>
    <w:p w:rsidR="001B0537" w:rsidRDefault="001B0537" w:rsidP="002D7C79">
      <w:pPr>
        <w:pStyle w:val="Akapitzlist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Konfigurowanie kont poczty internetowej wg potrzeb Zamawiającego;</w:t>
      </w:r>
    </w:p>
    <w:p w:rsidR="001B0537" w:rsidRDefault="001B0537" w:rsidP="002D7C79">
      <w:pPr>
        <w:pStyle w:val="Akapitzlist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Wydawanie opinii technicznych dla potrzeb likwidacji sprzętu;</w:t>
      </w:r>
    </w:p>
    <w:p w:rsidR="001B0537" w:rsidRDefault="001B0537" w:rsidP="002D7C79">
      <w:pPr>
        <w:pStyle w:val="Akapitzlist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Doradztwo w zakresie zakupu sprzętu komputerowego, oprogramowania</w:t>
      </w:r>
      <w:r w:rsidR="002D7C79">
        <w:rPr>
          <w:rFonts w:ascii="Times New Roman" w:hAnsi="Times New Roman" w:cs="Times New Roman"/>
          <w:sz w:val="24"/>
          <w:szCs w:val="24"/>
        </w:rPr>
        <w:t>;</w:t>
      </w:r>
    </w:p>
    <w:p w:rsidR="001B0537" w:rsidRDefault="001B0537" w:rsidP="002D7C79">
      <w:pPr>
        <w:pStyle w:val="Akapitzlist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Instalacja nowo zakupionego sprzętu komputerowego, oprogramowania</w:t>
      </w:r>
      <w:r w:rsidR="00490085">
        <w:rPr>
          <w:rFonts w:ascii="Times New Roman" w:hAnsi="Times New Roman" w:cs="Times New Roman"/>
          <w:sz w:val="24"/>
          <w:szCs w:val="24"/>
        </w:rPr>
        <w:t>.</w:t>
      </w:r>
    </w:p>
    <w:p w:rsidR="00490085" w:rsidRDefault="00490085" w:rsidP="002D7C79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Sprzęt w dniu podpisywania umowy: </w:t>
      </w:r>
    </w:p>
    <w:p w:rsidR="00490085" w:rsidRDefault="00490085" w:rsidP="002D7C79">
      <w:pPr>
        <w:pStyle w:val="Akapitzlist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2943"/>
        <w:gridCol w:w="993"/>
        <w:gridCol w:w="1061"/>
      </w:tblGrid>
      <w:tr w:rsidR="00DB612F" w:rsidTr="00EA35C8">
        <w:trPr>
          <w:jc w:val="center"/>
        </w:trPr>
        <w:tc>
          <w:tcPr>
            <w:tcW w:w="2943" w:type="dxa"/>
            <w:vMerge w:val="restart"/>
            <w:vAlign w:val="center"/>
          </w:tcPr>
          <w:p w:rsidR="00DB612F" w:rsidRDefault="00DB612F" w:rsidP="002D7C79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Sprzęt</w:t>
            </w:r>
          </w:p>
        </w:tc>
        <w:tc>
          <w:tcPr>
            <w:tcW w:w="2054" w:type="dxa"/>
            <w:gridSpan w:val="2"/>
            <w:vAlign w:val="center"/>
          </w:tcPr>
          <w:p w:rsidR="00DB612F" w:rsidRPr="00EA35C8" w:rsidRDefault="00DB612F" w:rsidP="002D7C79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A35C8">
              <w:rPr>
                <w:rFonts w:ascii="Times New Roman" w:hAnsi="Times New Roman" w:cs="Times New Roman"/>
              </w:rPr>
              <w:t>ILOŚĆ</w:t>
            </w:r>
          </w:p>
        </w:tc>
      </w:tr>
      <w:tr w:rsidR="00EA35C8" w:rsidTr="00EA35C8">
        <w:trPr>
          <w:jc w:val="center"/>
        </w:trPr>
        <w:tc>
          <w:tcPr>
            <w:tcW w:w="2943" w:type="dxa"/>
            <w:vMerge/>
          </w:tcPr>
          <w:p w:rsidR="00DB612F" w:rsidRDefault="00DB612F" w:rsidP="002D7C79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B612F" w:rsidRPr="00EA35C8" w:rsidRDefault="00DB612F" w:rsidP="002D7C79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5C8">
              <w:rPr>
                <w:rFonts w:ascii="Times New Roman" w:hAnsi="Times New Roman" w:cs="Times New Roman"/>
                <w:sz w:val="20"/>
                <w:szCs w:val="20"/>
              </w:rPr>
              <w:t>Polna 56</w:t>
            </w:r>
          </w:p>
        </w:tc>
        <w:tc>
          <w:tcPr>
            <w:tcW w:w="1061" w:type="dxa"/>
            <w:vAlign w:val="center"/>
          </w:tcPr>
          <w:p w:rsidR="00DB612F" w:rsidRPr="00EA35C8" w:rsidRDefault="00DB612F" w:rsidP="002D7C79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5C8">
              <w:rPr>
                <w:rFonts w:ascii="Times New Roman" w:hAnsi="Times New Roman" w:cs="Times New Roman"/>
                <w:sz w:val="20"/>
                <w:szCs w:val="20"/>
              </w:rPr>
              <w:t>Farbiarska 27/29</w:t>
            </w:r>
          </w:p>
        </w:tc>
      </w:tr>
      <w:tr w:rsidR="00DB612F" w:rsidTr="00EA35C8">
        <w:trPr>
          <w:jc w:val="center"/>
        </w:trPr>
        <w:tc>
          <w:tcPr>
            <w:tcW w:w="2943" w:type="dxa"/>
          </w:tcPr>
          <w:p w:rsidR="00DB612F" w:rsidRDefault="00DB612F" w:rsidP="002D7C79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Serwery sieci </w:t>
            </w:r>
          </w:p>
        </w:tc>
        <w:tc>
          <w:tcPr>
            <w:tcW w:w="993" w:type="dxa"/>
            <w:vAlign w:val="center"/>
          </w:tcPr>
          <w:p w:rsidR="00DB612F" w:rsidRDefault="00DB612F" w:rsidP="002D7C79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1" w:type="dxa"/>
            <w:vAlign w:val="center"/>
          </w:tcPr>
          <w:p w:rsidR="00DB612F" w:rsidRDefault="00EA35C8" w:rsidP="002D7C79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612F" w:rsidTr="00EA35C8">
        <w:trPr>
          <w:jc w:val="center"/>
        </w:trPr>
        <w:tc>
          <w:tcPr>
            <w:tcW w:w="2943" w:type="dxa"/>
          </w:tcPr>
          <w:p w:rsidR="00DB612F" w:rsidRDefault="00DB612F" w:rsidP="002D7C79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Zestawy komputerowe </w:t>
            </w:r>
          </w:p>
        </w:tc>
        <w:tc>
          <w:tcPr>
            <w:tcW w:w="993" w:type="dxa"/>
            <w:vAlign w:val="center"/>
          </w:tcPr>
          <w:p w:rsidR="0093299D" w:rsidRDefault="0093299D" w:rsidP="0093299D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1" w:type="dxa"/>
            <w:vAlign w:val="center"/>
          </w:tcPr>
          <w:p w:rsidR="00DB612F" w:rsidRDefault="002D7C79" w:rsidP="002D7C79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612F" w:rsidTr="00EA35C8">
        <w:trPr>
          <w:jc w:val="center"/>
        </w:trPr>
        <w:tc>
          <w:tcPr>
            <w:tcW w:w="2943" w:type="dxa"/>
          </w:tcPr>
          <w:p w:rsidR="00DB612F" w:rsidRDefault="00DB612F" w:rsidP="002D7C79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Drukarki igłowe </w:t>
            </w:r>
          </w:p>
        </w:tc>
        <w:tc>
          <w:tcPr>
            <w:tcW w:w="993" w:type="dxa"/>
            <w:vAlign w:val="center"/>
          </w:tcPr>
          <w:p w:rsidR="00DB612F" w:rsidRDefault="00DB612F" w:rsidP="002D7C79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1" w:type="dxa"/>
            <w:vAlign w:val="center"/>
          </w:tcPr>
          <w:p w:rsidR="00DB612F" w:rsidRDefault="00EA35C8" w:rsidP="002D7C79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612F" w:rsidTr="00EA35C8">
        <w:trPr>
          <w:jc w:val="center"/>
        </w:trPr>
        <w:tc>
          <w:tcPr>
            <w:tcW w:w="2943" w:type="dxa"/>
          </w:tcPr>
          <w:p w:rsidR="00DB612F" w:rsidRDefault="00DB612F" w:rsidP="002D7C79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Drukarki laserowe </w:t>
            </w:r>
          </w:p>
        </w:tc>
        <w:tc>
          <w:tcPr>
            <w:tcW w:w="993" w:type="dxa"/>
            <w:vAlign w:val="center"/>
          </w:tcPr>
          <w:p w:rsidR="00DB612F" w:rsidRDefault="0093299D" w:rsidP="002D7C79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1" w:type="dxa"/>
            <w:vAlign w:val="center"/>
          </w:tcPr>
          <w:p w:rsidR="00DB612F" w:rsidRDefault="002D7C79" w:rsidP="002D7C79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612F" w:rsidTr="00EA35C8">
        <w:trPr>
          <w:jc w:val="center"/>
        </w:trPr>
        <w:tc>
          <w:tcPr>
            <w:tcW w:w="2943" w:type="dxa"/>
          </w:tcPr>
          <w:p w:rsidR="00DB612F" w:rsidRDefault="00DB612F" w:rsidP="002D7C79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Drukarki atramentowe</w:t>
            </w:r>
          </w:p>
        </w:tc>
        <w:tc>
          <w:tcPr>
            <w:tcW w:w="993" w:type="dxa"/>
            <w:vAlign w:val="center"/>
          </w:tcPr>
          <w:p w:rsidR="00DB612F" w:rsidRDefault="00DB612F" w:rsidP="002D7C79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vAlign w:val="center"/>
          </w:tcPr>
          <w:p w:rsidR="00DB612F" w:rsidRDefault="00DB612F" w:rsidP="002D7C79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35C8" w:rsidTr="00EA35C8">
        <w:trPr>
          <w:trHeight w:val="354"/>
          <w:jc w:val="center"/>
        </w:trPr>
        <w:tc>
          <w:tcPr>
            <w:tcW w:w="2943" w:type="dxa"/>
            <w:vAlign w:val="center"/>
          </w:tcPr>
          <w:p w:rsidR="00DB612F" w:rsidRDefault="00DB612F" w:rsidP="002D7C79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UPS </w:t>
            </w:r>
          </w:p>
        </w:tc>
        <w:tc>
          <w:tcPr>
            <w:tcW w:w="993" w:type="dxa"/>
            <w:vAlign w:val="center"/>
          </w:tcPr>
          <w:p w:rsidR="00DB612F" w:rsidRDefault="00DB612F" w:rsidP="002D7C79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29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1" w:type="dxa"/>
            <w:vAlign w:val="center"/>
          </w:tcPr>
          <w:p w:rsidR="00DB612F" w:rsidRDefault="00DB612F" w:rsidP="002D7C79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12F" w:rsidTr="00EA35C8">
        <w:trPr>
          <w:jc w:val="center"/>
        </w:trPr>
        <w:tc>
          <w:tcPr>
            <w:tcW w:w="2943" w:type="dxa"/>
          </w:tcPr>
          <w:p w:rsidR="00DB612F" w:rsidRDefault="00DB612F" w:rsidP="002D7C79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Kopiarka Sharp AR-5316E</w:t>
            </w:r>
          </w:p>
        </w:tc>
        <w:tc>
          <w:tcPr>
            <w:tcW w:w="993" w:type="dxa"/>
            <w:vAlign w:val="center"/>
          </w:tcPr>
          <w:p w:rsidR="00DB612F" w:rsidRDefault="00DB612F" w:rsidP="002D7C79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vAlign w:val="center"/>
          </w:tcPr>
          <w:p w:rsidR="00DB612F" w:rsidRDefault="00EA35C8" w:rsidP="002D7C79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612F" w:rsidTr="00EA35C8">
        <w:trPr>
          <w:jc w:val="center"/>
        </w:trPr>
        <w:tc>
          <w:tcPr>
            <w:tcW w:w="2943" w:type="dxa"/>
            <w:vAlign w:val="center"/>
          </w:tcPr>
          <w:p w:rsidR="00DB612F" w:rsidRDefault="00DB612F" w:rsidP="002D7C79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Skaner </w:t>
            </w:r>
          </w:p>
        </w:tc>
        <w:tc>
          <w:tcPr>
            <w:tcW w:w="993" w:type="dxa"/>
            <w:vAlign w:val="center"/>
          </w:tcPr>
          <w:p w:rsidR="00DB612F" w:rsidRDefault="00DB612F" w:rsidP="002D7C79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vAlign w:val="center"/>
          </w:tcPr>
          <w:p w:rsidR="00DB612F" w:rsidRDefault="00EA35C8" w:rsidP="002D7C79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612F" w:rsidTr="00EA35C8">
        <w:trPr>
          <w:jc w:val="center"/>
        </w:trPr>
        <w:tc>
          <w:tcPr>
            <w:tcW w:w="2943" w:type="dxa"/>
            <w:vAlign w:val="center"/>
          </w:tcPr>
          <w:p w:rsidR="00DB612F" w:rsidRDefault="00DB612F" w:rsidP="002D7C79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Kasa fiskalna </w:t>
            </w:r>
          </w:p>
        </w:tc>
        <w:tc>
          <w:tcPr>
            <w:tcW w:w="993" w:type="dxa"/>
            <w:vAlign w:val="center"/>
          </w:tcPr>
          <w:p w:rsidR="00DB612F" w:rsidRDefault="00DB612F" w:rsidP="002D7C79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vAlign w:val="center"/>
          </w:tcPr>
          <w:p w:rsidR="00DB612F" w:rsidRDefault="00EA35C8" w:rsidP="002D7C79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299D" w:rsidTr="00EA35C8">
        <w:trPr>
          <w:jc w:val="center"/>
        </w:trPr>
        <w:tc>
          <w:tcPr>
            <w:tcW w:w="2943" w:type="dxa"/>
            <w:vAlign w:val="center"/>
          </w:tcPr>
          <w:p w:rsidR="0093299D" w:rsidRDefault="0093299D" w:rsidP="002D7C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Niszczarka </w:t>
            </w:r>
          </w:p>
        </w:tc>
        <w:tc>
          <w:tcPr>
            <w:tcW w:w="993" w:type="dxa"/>
            <w:vAlign w:val="center"/>
          </w:tcPr>
          <w:p w:rsidR="0093299D" w:rsidRDefault="0093299D" w:rsidP="002D7C7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vAlign w:val="center"/>
          </w:tcPr>
          <w:p w:rsidR="0093299D" w:rsidRDefault="0093299D" w:rsidP="002D7C7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90085" w:rsidRPr="00490085" w:rsidRDefault="00490085" w:rsidP="002D7C7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E7E11" w:rsidRDefault="003E7E11" w:rsidP="002D7C7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A35C8">
        <w:rPr>
          <w:rFonts w:ascii="Times New Roman" w:hAnsi="Times New Roman" w:cs="Times New Roman"/>
          <w:sz w:val="24"/>
          <w:szCs w:val="24"/>
        </w:rPr>
        <w:tab/>
      </w:r>
      <w:r w:rsidR="00EA35C8">
        <w:rPr>
          <w:rFonts w:ascii="Times New Roman" w:hAnsi="Times New Roman" w:cs="Times New Roman"/>
          <w:sz w:val="24"/>
          <w:szCs w:val="24"/>
        </w:rPr>
        <w:tab/>
      </w:r>
      <w:r w:rsidR="00EA35C8">
        <w:rPr>
          <w:rFonts w:ascii="Times New Roman" w:hAnsi="Times New Roman" w:cs="Times New Roman"/>
          <w:sz w:val="24"/>
          <w:szCs w:val="24"/>
        </w:rPr>
        <w:tab/>
      </w:r>
      <w:r w:rsidR="00EA35C8">
        <w:rPr>
          <w:rFonts w:ascii="Times New Roman" w:hAnsi="Times New Roman" w:cs="Times New Roman"/>
          <w:sz w:val="24"/>
          <w:szCs w:val="24"/>
        </w:rPr>
        <w:tab/>
      </w:r>
      <w:r w:rsidR="00EA35C8">
        <w:rPr>
          <w:rFonts w:ascii="Times New Roman" w:hAnsi="Times New Roman" w:cs="Times New Roman"/>
          <w:sz w:val="24"/>
          <w:szCs w:val="24"/>
        </w:rPr>
        <w:tab/>
      </w:r>
      <w:r w:rsidR="00EA35C8">
        <w:rPr>
          <w:rFonts w:ascii="Times New Roman" w:hAnsi="Times New Roman" w:cs="Times New Roman"/>
          <w:sz w:val="24"/>
          <w:szCs w:val="24"/>
        </w:rPr>
        <w:tab/>
        <w:t>§ 2</w:t>
      </w:r>
    </w:p>
    <w:p w:rsidR="00EA35C8" w:rsidRDefault="000C06AE" w:rsidP="002D7C79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konserwacyjne powodujące wyłączenie lub znaczny spadek wydajności sieci lub konkretnych stanowisk muszą być wykonywane poza  godzinami pracy Zamawiającego, w ustalonym wcześniej terminie.</w:t>
      </w:r>
    </w:p>
    <w:p w:rsidR="000C06AE" w:rsidRDefault="000C06AE" w:rsidP="002D7C79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Potrzebę dokonania czynności serwisowych Zamawiający zgła</w:t>
      </w:r>
      <w:r w:rsidR="00BA3A81">
        <w:rPr>
          <w:rFonts w:ascii="Times New Roman" w:hAnsi="Times New Roman" w:cs="Times New Roman"/>
          <w:sz w:val="24"/>
          <w:szCs w:val="24"/>
        </w:rPr>
        <w:t>szać będzie telefonicznie – nr tel. …………. l</w:t>
      </w:r>
      <w:r>
        <w:rPr>
          <w:rFonts w:ascii="Times New Roman" w:hAnsi="Times New Roman" w:cs="Times New Roman"/>
          <w:sz w:val="24"/>
          <w:szCs w:val="24"/>
        </w:rPr>
        <w:t>ub pocztą elektroniczną – e-mail: ……… .</w:t>
      </w:r>
    </w:p>
    <w:p w:rsidR="000C06AE" w:rsidRDefault="000C06AE" w:rsidP="002D7C79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Czynności serwisowe realizowane będą w siedzibie Zamawiającego w czasie do </w:t>
      </w:r>
      <w:r w:rsidR="00B7637D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B7637D">
        <w:rPr>
          <w:rFonts w:ascii="Times New Roman" w:hAnsi="Times New Roman" w:cs="Times New Roman"/>
          <w:sz w:val="24"/>
          <w:szCs w:val="24"/>
        </w:rPr>
        <w:t>godzin</w:t>
      </w:r>
      <w:r>
        <w:rPr>
          <w:rFonts w:ascii="Times New Roman" w:hAnsi="Times New Roman" w:cs="Times New Roman"/>
          <w:sz w:val="24"/>
          <w:szCs w:val="24"/>
        </w:rPr>
        <w:t xml:space="preserve"> od zgłoszenia, przy czym: </w:t>
      </w:r>
    </w:p>
    <w:p w:rsidR="000C06AE" w:rsidRDefault="000C06AE" w:rsidP="002D7C79">
      <w:pPr>
        <w:pStyle w:val="Akapitzlist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zgłoszeniu do godz.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działania zostaną </w:t>
      </w:r>
      <w:r w:rsidR="000D522F">
        <w:rPr>
          <w:rFonts w:ascii="Times New Roman" w:hAnsi="Times New Roman" w:cs="Times New Roman"/>
          <w:sz w:val="24"/>
          <w:szCs w:val="24"/>
        </w:rPr>
        <w:t>podjęte</w:t>
      </w:r>
      <w:r>
        <w:rPr>
          <w:rFonts w:ascii="Times New Roman" w:hAnsi="Times New Roman" w:cs="Times New Roman"/>
          <w:sz w:val="24"/>
          <w:szCs w:val="24"/>
        </w:rPr>
        <w:t xml:space="preserve"> w dniu zgłoszenia;</w:t>
      </w:r>
    </w:p>
    <w:p w:rsidR="000C06AE" w:rsidRDefault="000C06AE" w:rsidP="002D7C79">
      <w:pPr>
        <w:pStyle w:val="Akapitzlist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Przy zgłoszeniu po godz.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działania zostaną podjęte najpóźniej do godz.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następnego dnia. </w:t>
      </w:r>
    </w:p>
    <w:p w:rsidR="000C06AE" w:rsidRDefault="000C06AE" w:rsidP="002D7C79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niemożności dokonania naprawy w siedzibie Zamawiającego Wykonawca zabierze sprzęt do własnej siedziby, a na czas naprawy dostarczy, zainstaluje, skonfiguruje na własny koszt sprzęt zastępczy w zakresie niezbędnym dla umożliwienia pracy danego stanowiska.</w:t>
      </w:r>
    </w:p>
    <w:p w:rsidR="000C06AE" w:rsidRDefault="000C06AE" w:rsidP="002D7C79">
      <w:pPr>
        <w:pStyle w:val="Akapitzlist"/>
        <w:spacing w:after="12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3 </w:t>
      </w:r>
    </w:p>
    <w:p w:rsidR="000C06AE" w:rsidRDefault="000C06AE" w:rsidP="002D7C79">
      <w:pPr>
        <w:pStyle w:val="Akapitzlis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realizacji umowy przez specjalistów zdolnych </w:t>
      </w:r>
      <w:r w:rsidR="001D6848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do wykonania zamówienia. </w:t>
      </w:r>
    </w:p>
    <w:p w:rsidR="000C06AE" w:rsidRDefault="000C06AE" w:rsidP="002D7C79">
      <w:pPr>
        <w:pStyle w:val="Akapitzlis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zobowiązuje się :</w:t>
      </w:r>
    </w:p>
    <w:p w:rsidR="000C06AE" w:rsidRDefault="000D522F" w:rsidP="002D7C79">
      <w:pPr>
        <w:pStyle w:val="Akapitzlis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Zachować odpowiednie warunki techniczne instalacji i użytkowania sprzętu, </w:t>
      </w:r>
      <w:r w:rsidR="001D6848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a mianowicie:</w:t>
      </w:r>
    </w:p>
    <w:p w:rsidR="000D522F" w:rsidRDefault="000D522F" w:rsidP="002D7C79">
      <w:pPr>
        <w:pStyle w:val="Akapitzlis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Instalacja w miejscach nie narażonych na uszkodzenie ze strony osób trzecich oraz na skrajne warunki klimatyczne;</w:t>
      </w:r>
    </w:p>
    <w:p w:rsidR="000D522F" w:rsidRDefault="000D522F" w:rsidP="002D7C79">
      <w:pPr>
        <w:pStyle w:val="Akapitzlis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Podłączenie pod gniazdo sieciowe wyposażone w styk ochronny;</w:t>
      </w:r>
    </w:p>
    <w:p w:rsidR="000D522F" w:rsidRDefault="000D522F" w:rsidP="002D7C79">
      <w:pPr>
        <w:pStyle w:val="Akapitzlis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Wyposażenie w urządzenia awaryjne podtrzymujące napięcie (tzw. UPS);</w:t>
      </w:r>
    </w:p>
    <w:p w:rsidR="000D522F" w:rsidRDefault="000D522F" w:rsidP="002D7C79">
      <w:pPr>
        <w:pStyle w:val="Akapitzlis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podłączanie innych odbiorników energii elektrycznej do tego samego gniazda sieciowego (zalecane jest wydzielenie osobnej linii zasilającej, szczególnie w przypadku zainstalowanej sieci).</w:t>
      </w:r>
    </w:p>
    <w:p w:rsidR="000D522F" w:rsidRDefault="000D522F" w:rsidP="002D7C79">
      <w:pPr>
        <w:pStyle w:val="Akapitzlis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Eksploatować sprzęt zgodnie z zaleceniami określonymi przez producenta </w:t>
      </w:r>
      <w:r w:rsidR="001D6848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w Instrukcji obsługi i Warunkach gwarancji.</w:t>
      </w:r>
    </w:p>
    <w:p w:rsidR="000D522F" w:rsidRDefault="000D522F" w:rsidP="002D7C79">
      <w:pPr>
        <w:pStyle w:val="Akapitzlis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Wyznaczyć osoby upoważnione do obsługi sprzętu komputerowego </w:t>
      </w:r>
      <w:r w:rsidR="001D684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D7C79">
        <w:rPr>
          <w:rFonts w:ascii="Times New Roman" w:hAnsi="Times New Roman" w:cs="Times New Roman"/>
          <w:sz w:val="24"/>
          <w:szCs w:val="24"/>
        </w:rPr>
        <w:t>i oprogramowania użytkowego.</w:t>
      </w:r>
    </w:p>
    <w:p w:rsidR="000D522F" w:rsidRDefault="000D522F" w:rsidP="002D7C79">
      <w:pPr>
        <w:pStyle w:val="Akapitzlis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Informować Wykonawcę o wszelkich usterkach dotyczących pracy sprzętu </w:t>
      </w:r>
      <w:r w:rsidR="001D684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i oprogramowania .</w:t>
      </w:r>
    </w:p>
    <w:p w:rsidR="000D522F" w:rsidRDefault="000D522F" w:rsidP="002D7C79">
      <w:pPr>
        <w:spacing w:after="12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497731" w:rsidRDefault="00497731" w:rsidP="002D7C79">
      <w:pPr>
        <w:pStyle w:val="Akapitzlist"/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Wykonawcy wynosić będzie ……… zł netto + VAT, tj. ….. zł brutto (słownie złotych:……………….)</w:t>
      </w:r>
    </w:p>
    <w:p w:rsidR="00D5763F" w:rsidRDefault="00D5763F" w:rsidP="002D7C79">
      <w:pPr>
        <w:pStyle w:val="Akapitzlist"/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97731">
        <w:rPr>
          <w:rFonts w:ascii="Times New Roman" w:hAnsi="Times New Roman" w:cs="Times New Roman"/>
          <w:sz w:val="24"/>
          <w:szCs w:val="24"/>
        </w:rPr>
        <w:t>Wynagrodzenie płatne będzie przelewem w ciągu 30 dni od dnia otrzymania</w:t>
      </w:r>
      <w:r w:rsidR="00497731">
        <w:rPr>
          <w:rFonts w:ascii="Times New Roman" w:hAnsi="Times New Roman" w:cs="Times New Roman"/>
          <w:sz w:val="24"/>
          <w:szCs w:val="24"/>
        </w:rPr>
        <w:t xml:space="preserve"> prawidłowo wystawionej faktury.</w:t>
      </w:r>
    </w:p>
    <w:p w:rsidR="00497731" w:rsidRDefault="00497731" w:rsidP="002D7C79">
      <w:pPr>
        <w:pStyle w:val="Akapitzlist"/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Faktura musi być wystawiona z </w:t>
      </w:r>
      <w:r w:rsidR="00827038">
        <w:rPr>
          <w:rFonts w:ascii="Times New Roman" w:hAnsi="Times New Roman" w:cs="Times New Roman"/>
          <w:sz w:val="24"/>
          <w:szCs w:val="24"/>
        </w:rPr>
        <w:t xml:space="preserve">uwzględnieniem „Nabywcy” i „Odbiorcy” </w:t>
      </w:r>
    </w:p>
    <w:p w:rsidR="00827038" w:rsidRPr="00827038" w:rsidRDefault="00827038" w:rsidP="002D7C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703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27038">
        <w:rPr>
          <w:rFonts w:ascii="Times New Roman" w:hAnsi="Times New Roman" w:cs="Times New Roman"/>
          <w:sz w:val="24"/>
          <w:szCs w:val="24"/>
          <w:u w:val="single"/>
        </w:rPr>
        <w:t>Nabywca</w:t>
      </w:r>
      <w:r w:rsidR="001D6848">
        <w:rPr>
          <w:rFonts w:ascii="Times New Roman" w:hAnsi="Times New Roman" w:cs="Times New Roman"/>
          <w:sz w:val="24"/>
          <w:szCs w:val="24"/>
        </w:rPr>
        <w:tab/>
      </w:r>
      <w:r w:rsidR="001D6848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827038">
        <w:rPr>
          <w:rFonts w:ascii="Times New Roman" w:hAnsi="Times New Roman" w:cs="Times New Roman"/>
          <w:sz w:val="24"/>
          <w:szCs w:val="24"/>
        </w:rPr>
        <w:t xml:space="preserve"> </w:t>
      </w:r>
      <w:r w:rsidRPr="00827038">
        <w:rPr>
          <w:rFonts w:ascii="Times New Roman" w:hAnsi="Times New Roman" w:cs="Times New Roman"/>
          <w:sz w:val="24"/>
          <w:szCs w:val="24"/>
          <w:u w:val="single"/>
        </w:rPr>
        <w:t>Odbiorca</w:t>
      </w:r>
    </w:p>
    <w:p w:rsidR="00827038" w:rsidRPr="00827038" w:rsidRDefault="00827038" w:rsidP="002D7C7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827038">
        <w:rPr>
          <w:rFonts w:ascii="Times New Roman" w:hAnsi="Times New Roman" w:cs="Times New Roman"/>
          <w:sz w:val="24"/>
          <w:szCs w:val="24"/>
        </w:rPr>
        <w:t>Powiat Tomaszowski</w:t>
      </w:r>
      <w:r w:rsidRPr="00827038">
        <w:rPr>
          <w:rFonts w:ascii="Times New Roman" w:hAnsi="Times New Roman" w:cs="Times New Roman"/>
          <w:sz w:val="24"/>
          <w:szCs w:val="24"/>
        </w:rPr>
        <w:tab/>
      </w:r>
      <w:r w:rsidRPr="00827038">
        <w:rPr>
          <w:rFonts w:ascii="Times New Roman" w:hAnsi="Times New Roman" w:cs="Times New Roman"/>
          <w:sz w:val="24"/>
          <w:szCs w:val="24"/>
        </w:rPr>
        <w:tab/>
        <w:t xml:space="preserve">        Dom Pomocy Społecznej Nr 1 w Tomaszowie Maz.</w:t>
      </w:r>
    </w:p>
    <w:p w:rsidR="00827038" w:rsidRPr="00827038" w:rsidRDefault="00827038" w:rsidP="002D7C79">
      <w:pPr>
        <w:pStyle w:val="Akapitzlist"/>
        <w:spacing w:before="240" w:after="0"/>
        <w:rPr>
          <w:rFonts w:ascii="Times New Roman" w:hAnsi="Times New Roman" w:cs="Times New Roman"/>
          <w:sz w:val="24"/>
          <w:szCs w:val="24"/>
        </w:rPr>
      </w:pPr>
      <w:r w:rsidRPr="00827038">
        <w:rPr>
          <w:rFonts w:ascii="Times New Roman" w:hAnsi="Times New Roman" w:cs="Times New Roman"/>
          <w:sz w:val="24"/>
          <w:szCs w:val="24"/>
        </w:rPr>
        <w:t>u. Św. Antoniego 41</w:t>
      </w:r>
      <w:r w:rsidRPr="00827038">
        <w:rPr>
          <w:rFonts w:ascii="Times New Roman" w:hAnsi="Times New Roman" w:cs="Times New Roman"/>
          <w:sz w:val="24"/>
          <w:szCs w:val="24"/>
        </w:rPr>
        <w:tab/>
        <w:t xml:space="preserve">                    ul. Polna 56</w:t>
      </w:r>
    </w:p>
    <w:p w:rsidR="00827038" w:rsidRPr="00827038" w:rsidRDefault="00827038" w:rsidP="002D7C79">
      <w:pPr>
        <w:pStyle w:val="Akapitzlist"/>
        <w:tabs>
          <w:tab w:val="left" w:pos="4111"/>
        </w:tabs>
        <w:spacing w:before="240" w:after="0"/>
        <w:rPr>
          <w:rFonts w:ascii="Times New Roman" w:hAnsi="Times New Roman" w:cs="Times New Roman"/>
          <w:sz w:val="24"/>
          <w:szCs w:val="24"/>
        </w:rPr>
      </w:pPr>
      <w:r w:rsidRPr="00827038">
        <w:rPr>
          <w:rFonts w:ascii="Times New Roman" w:hAnsi="Times New Roman" w:cs="Times New Roman"/>
          <w:sz w:val="24"/>
          <w:szCs w:val="24"/>
        </w:rPr>
        <w:t>97-2</w:t>
      </w:r>
      <w:r>
        <w:rPr>
          <w:rFonts w:ascii="Times New Roman" w:hAnsi="Times New Roman" w:cs="Times New Roman"/>
          <w:sz w:val="24"/>
          <w:szCs w:val="24"/>
        </w:rPr>
        <w:t xml:space="preserve">00 Tomaszów Maz.               </w:t>
      </w:r>
      <w:r w:rsidRPr="00827038">
        <w:rPr>
          <w:rFonts w:ascii="Times New Roman" w:hAnsi="Times New Roman" w:cs="Times New Roman"/>
          <w:sz w:val="24"/>
          <w:szCs w:val="24"/>
        </w:rPr>
        <w:t xml:space="preserve"> 97-200 Tomaszów Maz. </w:t>
      </w:r>
      <w:r w:rsidRPr="00827038"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</w:p>
    <w:p w:rsidR="00827038" w:rsidRDefault="00827038" w:rsidP="002D7C7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038">
        <w:rPr>
          <w:rFonts w:ascii="Times New Roman" w:hAnsi="Times New Roman" w:cs="Times New Roman"/>
          <w:sz w:val="24"/>
          <w:szCs w:val="24"/>
        </w:rPr>
        <w:t>NIP 773 23 21</w:t>
      </w:r>
      <w:r w:rsidR="001D6848">
        <w:rPr>
          <w:rFonts w:ascii="Times New Roman" w:hAnsi="Times New Roman" w:cs="Times New Roman"/>
          <w:sz w:val="24"/>
          <w:szCs w:val="24"/>
        </w:rPr>
        <w:t> </w:t>
      </w:r>
      <w:r w:rsidRPr="00827038">
        <w:rPr>
          <w:rFonts w:ascii="Times New Roman" w:hAnsi="Times New Roman" w:cs="Times New Roman"/>
          <w:sz w:val="24"/>
          <w:szCs w:val="24"/>
        </w:rPr>
        <w:t>115</w:t>
      </w:r>
    </w:p>
    <w:p w:rsidR="001D6848" w:rsidRDefault="001D6848" w:rsidP="002D7C79">
      <w:pPr>
        <w:pStyle w:val="Akapitzlist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27038" w:rsidRDefault="00827038" w:rsidP="002D7C79">
      <w:pPr>
        <w:pStyle w:val="Akapitzlist"/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wynagrodzenia może ulec zmianie jedynie w przypadku zmiany stawek podatku VAT.</w:t>
      </w:r>
    </w:p>
    <w:p w:rsidR="00827038" w:rsidRDefault="00827038" w:rsidP="002D7C79">
      <w:pPr>
        <w:pStyle w:val="Akapitzlist"/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zaległości płatniczych Zamawiającego, Wykonawca wstrzyma świadczenie usług objętych umową do czasu zapłaty zaległych kwot wraz </w:t>
      </w:r>
      <w:r w:rsidR="00A2577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z ustawowymi odsetkami. </w:t>
      </w:r>
    </w:p>
    <w:p w:rsidR="00827038" w:rsidRDefault="00827038" w:rsidP="002D7C79">
      <w:pPr>
        <w:pStyle w:val="Akapitzlist"/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zwłoki w podjęciu czynności serwisowych</w:t>
      </w:r>
      <w:r w:rsidR="00A257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zgodnie z treścią § 2 pkt 3a </w:t>
      </w:r>
      <w:r w:rsidR="00A2577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i 3b, Zamawiającemu przysłu</w:t>
      </w:r>
      <w:r w:rsidR="00A25779">
        <w:rPr>
          <w:rFonts w:ascii="Times New Roman" w:hAnsi="Times New Roman" w:cs="Times New Roman"/>
          <w:sz w:val="24"/>
          <w:szCs w:val="24"/>
        </w:rPr>
        <w:t>guje kara umowna w wysokości 10</w:t>
      </w:r>
      <w:r>
        <w:rPr>
          <w:rFonts w:ascii="Times New Roman" w:hAnsi="Times New Roman" w:cs="Times New Roman"/>
          <w:sz w:val="24"/>
          <w:szCs w:val="24"/>
        </w:rPr>
        <w:t xml:space="preserve">% wartości </w:t>
      </w:r>
      <w:r>
        <w:rPr>
          <w:rFonts w:ascii="Times New Roman" w:hAnsi="Times New Roman" w:cs="Times New Roman"/>
          <w:sz w:val="24"/>
          <w:szCs w:val="24"/>
        </w:rPr>
        <w:lastRenderedPageBreak/>
        <w:t>zryczałtowanego wynagrodzenia miesięcznego brutto, określone w</w:t>
      </w:r>
      <w:r w:rsidR="00A25779">
        <w:rPr>
          <w:rFonts w:ascii="Times New Roman" w:hAnsi="Times New Roman" w:cs="Times New Roman"/>
          <w:sz w:val="24"/>
          <w:szCs w:val="24"/>
        </w:rPr>
        <w:t xml:space="preserve"> § 4 pkt 1, za każdy dzień zwłoki. </w:t>
      </w:r>
    </w:p>
    <w:p w:rsidR="00A25779" w:rsidRDefault="00A25779" w:rsidP="002D7C79">
      <w:pPr>
        <w:spacing w:after="12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A25779" w:rsidRDefault="00A25779" w:rsidP="002D7C79">
      <w:pPr>
        <w:pStyle w:val="Akapitzlis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25779">
        <w:rPr>
          <w:rFonts w:ascii="Times New Roman" w:hAnsi="Times New Roman" w:cs="Times New Roman"/>
          <w:sz w:val="24"/>
          <w:szCs w:val="24"/>
        </w:rPr>
        <w:t xml:space="preserve">Umowa niniejsza zostaje zawarta na okres </w:t>
      </w:r>
      <w:r w:rsidRPr="001D6848">
        <w:rPr>
          <w:rFonts w:ascii="Times New Roman" w:hAnsi="Times New Roman" w:cs="Times New Roman"/>
          <w:b/>
          <w:sz w:val="24"/>
          <w:szCs w:val="24"/>
        </w:rPr>
        <w:t>02.05.2019r. – 05.05.2020r</w:t>
      </w:r>
      <w:r w:rsidRPr="00A25779">
        <w:rPr>
          <w:rFonts w:ascii="Times New Roman" w:hAnsi="Times New Roman" w:cs="Times New Roman"/>
          <w:sz w:val="24"/>
          <w:szCs w:val="24"/>
        </w:rPr>
        <w:t>.</w:t>
      </w:r>
    </w:p>
    <w:p w:rsidR="00A25779" w:rsidRPr="00A25779" w:rsidRDefault="00A25779" w:rsidP="002D7C79">
      <w:pPr>
        <w:pStyle w:val="Akapitzlis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może być rozwiązana przez każdą ze stron, w formie pisemnej,                               z zachowaniem jednomiesięcznego okresu wypowiedzenia. </w:t>
      </w:r>
      <w:r w:rsidRPr="00A257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E11" w:rsidRDefault="00A25779" w:rsidP="002D7C79">
      <w:pPr>
        <w:spacing w:after="12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</w:p>
    <w:p w:rsidR="00A25779" w:rsidRDefault="00A25779" w:rsidP="002D7C79">
      <w:pPr>
        <w:pStyle w:val="Akapitzlist"/>
        <w:numPr>
          <w:ilvl w:val="0"/>
          <w:numId w:val="1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i uzupełnienia niniejszej umowy wymagają</w:t>
      </w:r>
      <w:r w:rsidR="00153D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dla swej </w:t>
      </w:r>
      <w:r w:rsidR="00153DFD">
        <w:rPr>
          <w:rFonts w:ascii="Times New Roman" w:hAnsi="Times New Roman" w:cs="Times New Roman"/>
          <w:sz w:val="24"/>
          <w:szCs w:val="24"/>
        </w:rPr>
        <w:t>ważności,</w:t>
      </w:r>
      <w:r>
        <w:rPr>
          <w:rFonts w:ascii="Times New Roman" w:hAnsi="Times New Roman" w:cs="Times New Roman"/>
          <w:sz w:val="24"/>
          <w:szCs w:val="24"/>
        </w:rPr>
        <w:t xml:space="preserve"> formy pisemnej pod rygorem nieważności.</w:t>
      </w:r>
    </w:p>
    <w:p w:rsidR="00A25779" w:rsidRDefault="00A25779" w:rsidP="002D7C79">
      <w:pPr>
        <w:pStyle w:val="Akapitzlist"/>
        <w:numPr>
          <w:ilvl w:val="0"/>
          <w:numId w:val="1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spory, jakie mogą powstać w wyniku realizacji </w:t>
      </w:r>
      <w:r w:rsidR="00153DFD">
        <w:rPr>
          <w:rFonts w:ascii="Times New Roman" w:hAnsi="Times New Roman" w:cs="Times New Roman"/>
          <w:sz w:val="24"/>
          <w:szCs w:val="24"/>
        </w:rPr>
        <w:t xml:space="preserve">niniejszej umowy, strony poddają pod rozstrzygnięcie sądu powszechnego właściwego miejscowo dla siedziby Zamawiającego. </w:t>
      </w:r>
    </w:p>
    <w:p w:rsidR="00153DFD" w:rsidRDefault="00153DFD" w:rsidP="002D7C79">
      <w:pPr>
        <w:pStyle w:val="Akapitzlist"/>
        <w:numPr>
          <w:ilvl w:val="0"/>
          <w:numId w:val="19"/>
        </w:numPr>
        <w:spacing w:after="24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zastosowanie mają przepisy ustawy</w:t>
      </w:r>
      <w:r w:rsidR="001D684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z dnia 23 kwietnia 1964 r. – Kodeks Cywilny.</w:t>
      </w:r>
    </w:p>
    <w:p w:rsidR="00153DFD" w:rsidRDefault="000174D7" w:rsidP="000174D7">
      <w:pPr>
        <w:pStyle w:val="Akapitzlist"/>
        <w:tabs>
          <w:tab w:val="left" w:pos="4253"/>
        </w:tabs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153DFD">
        <w:rPr>
          <w:rFonts w:ascii="Times New Roman" w:hAnsi="Times New Roman" w:cs="Times New Roman"/>
          <w:sz w:val="24"/>
          <w:szCs w:val="24"/>
        </w:rPr>
        <w:t>§ 7</w:t>
      </w:r>
    </w:p>
    <w:p w:rsidR="00153DFD" w:rsidRDefault="00153DFD" w:rsidP="002D7C7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zostaje sporządzona w dwóch jednobrzmiących egzemplarzach, po jednym dla każdej ze stron. </w:t>
      </w:r>
    </w:p>
    <w:p w:rsidR="00153DFD" w:rsidRDefault="00153DFD" w:rsidP="002D7C7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53DFD" w:rsidRDefault="001D6848" w:rsidP="002D7C7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53DFD">
        <w:rPr>
          <w:rFonts w:ascii="Times New Roman" w:hAnsi="Times New Roman" w:cs="Times New Roman"/>
          <w:sz w:val="24"/>
          <w:szCs w:val="24"/>
        </w:rPr>
        <w:t xml:space="preserve">Wykonawca </w:t>
      </w:r>
      <w:r w:rsidR="00153DFD">
        <w:rPr>
          <w:rFonts w:ascii="Times New Roman" w:hAnsi="Times New Roman" w:cs="Times New Roman"/>
          <w:sz w:val="24"/>
          <w:szCs w:val="24"/>
        </w:rPr>
        <w:tab/>
      </w:r>
      <w:r w:rsidR="00153DFD">
        <w:rPr>
          <w:rFonts w:ascii="Times New Roman" w:hAnsi="Times New Roman" w:cs="Times New Roman"/>
          <w:sz w:val="24"/>
          <w:szCs w:val="24"/>
        </w:rPr>
        <w:tab/>
      </w:r>
      <w:r w:rsidR="00153DFD">
        <w:rPr>
          <w:rFonts w:ascii="Times New Roman" w:hAnsi="Times New Roman" w:cs="Times New Roman"/>
          <w:sz w:val="24"/>
          <w:szCs w:val="24"/>
        </w:rPr>
        <w:tab/>
      </w:r>
      <w:r w:rsidR="00153DFD">
        <w:rPr>
          <w:rFonts w:ascii="Times New Roman" w:hAnsi="Times New Roman" w:cs="Times New Roman"/>
          <w:sz w:val="24"/>
          <w:szCs w:val="24"/>
        </w:rPr>
        <w:tab/>
      </w:r>
      <w:r w:rsidR="00153DFD">
        <w:rPr>
          <w:rFonts w:ascii="Times New Roman" w:hAnsi="Times New Roman" w:cs="Times New Roman"/>
          <w:sz w:val="24"/>
          <w:szCs w:val="24"/>
        </w:rPr>
        <w:tab/>
      </w:r>
      <w:r w:rsidR="00153DFD">
        <w:rPr>
          <w:rFonts w:ascii="Times New Roman" w:hAnsi="Times New Roman" w:cs="Times New Roman"/>
          <w:sz w:val="24"/>
          <w:szCs w:val="24"/>
        </w:rPr>
        <w:tab/>
      </w:r>
      <w:r w:rsidR="00153D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53DFD">
        <w:rPr>
          <w:rFonts w:ascii="Times New Roman" w:hAnsi="Times New Roman" w:cs="Times New Roman"/>
          <w:sz w:val="24"/>
          <w:szCs w:val="24"/>
        </w:rPr>
        <w:t xml:space="preserve">Zamawiający </w:t>
      </w:r>
    </w:p>
    <w:p w:rsidR="001D6848" w:rsidRDefault="001D6848" w:rsidP="002D7C7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D6848" w:rsidRDefault="001D6848" w:rsidP="002D7C7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D6848" w:rsidRPr="00153DFD" w:rsidRDefault="001D6848" w:rsidP="002D7C7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1D6848" w:rsidRPr="00153DFD" w:rsidSect="000174D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3C13"/>
    <w:multiLevelType w:val="hybridMultilevel"/>
    <w:tmpl w:val="87600AB8"/>
    <w:lvl w:ilvl="0" w:tplc="9238DC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B60578"/>
    <w:multiLevelType w:val="hybridMultilevel"/>
    <w:tmpl w:val="F5AEB68A"/>
    <w:lvl w:ilvl="0" w:tplc="7C66B9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869C0"/>
    <w:multiLevelType w:val="hybridMultilevel"/>
    <w:tmpl w:val="55DA09DE"/>
    <w:lvl w:ilvl="0" w:tplc="28D6F4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A871B1"/>
    <w:multiLevelType w:val="hybridMultilevel"/>
    <w:tmpl w:val="08FE615C"/>
    <w:lvl w:ilvl="0" w:tplc="A28C3CA6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27E65FD3"/>
    <w:multiLevelType w:val="hybridMultilevel"/>
    <w:tmpl w:val="ED603154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82547D1"/>
    <w:multiLevelType w:val="hybridMultilevel"/>
    <w:tmpl w:val="B4441E3A"/>
    <w:lvl w:ilvl="0" w:tplc="3326C0DE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BCA3129"/>
    <w:multiLevelType w:val="hybridMultilevel"/>
    <w:tmpl w:val="C53AEA2E"/>
    <w:lvl w:ilvl="0" w:tplc="04150015">
      <w:start w:val="1"/>
      <w:numFmt w:val="upp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5C33012"/>
    <w:multiLevelType w:val="hybridMultilevel"/>
    <w:tmpl w:val="E7B49EEE"/>
    <w:lvl w:ilvl="0" w:tplc="1C347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652A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C7E6141"/>
    <w:multiLevelType w:val="hybridMultilevel"/>
    <w:tmpl w:val="399C9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601D09"/>
    <w:multiLevelType w:val="hybridMultilevel"/>
    <w:tmpl w:val="C17EA2D4"/>
    <w:lvl w:ilvl="0" w:tplc="0415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A101165"/>
    <w:multiLevelType w:val="hybridMultilevel"/>
    <w:tmpl w:val="EA6A9E46"/>
    <w:lvl w:ilvl="0" w:tplc="0415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4BDF713D"/>
    <w:multiLevelType w:val="hybridMultilevel"/>
    <w:tmpl w:val="48D20E28"/>
    <w:lvl w:ilvl="0" w:tplc="F97E21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978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10137CE"/>
    <w:multiLevelType w:val="hybridMultilevel"/>
    <w:tmpl w:val="48EE3E90"/>
    <w:lvl w:ilvl="0" w:tplc="E662002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53B5E76"/>
    <w:multiLevelType w:val="hybridMultilevel"/>
    <w:tmpl w:val="A9AEE1E8"/>
    <w:lvl w:ilvl="0" w:tplc="7D6AC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89458D"/>
    <w:multiLevelType w:val="hybridMultilevel"/>
    <w:tmpl w:val="C840BB14"/>
    <w:lvl w:ilvl="0" w:tplc="6C22C35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7">
    <w:nsid w:val="7E251873"/>
    <w:multiLevelType w:val="hybridMultilevel"/>
    <w:tmpl w:val="3B36F7B2"/>
    <w:lvl w:ilvl="0" w:tplc="ACFCD620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>
    <w:nsid w:val="7E6953FE"/>
    <w:multiLevelType w:val="hybridMultilevel"/>
    <w:tmpl w:val="119E2942"/>
    <w:lvl w:ilvl="0" w:tplc="72E09E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3"/>
  </w:num>
  <w:num w:numId="5">
    <w:abstractNumId w:val="4"/>
  </w:num>
  <w:num w:numId="6">
    <w:abstractNumId w:val="11"/>
  </w:num>
  <w:num w:numId="7">
    <w:abstractNumId w:val="10"/>
  </w:num>
  <w:num w:numId="8">
    <w:abstractNumId w:val="17"/>
  </w:num>
  <w:num w:numId="9">
    <w:abstractNumId w:val="3"/>
  </w:num>
  <w:num w:numId="10">
    <w:abstractNumId w:val="18"/>
  </w:num>
  <w:num w:numId="11">
    <w:abstractNumId w:val="2"/>
  </w:num>
  <w:num w:numId="12">
    <w:abstractNumId w:val="16"/>
  </w:num>
  <w:num w:numId="13">
    <w:abstractNumId w:val="15"/>
  </w:num>
  <w:num w:numId="14">
    <w:abstractNumId w:val="0"/>
  </w:num>
  <w:num w:numId="15">
    <w:abstractNumId w:val="14"/>
  </w:num>
  <w:num w:numId="16">
    <w:abstractNumId w:val="5"/>
  </w:num>
  <w:num w:numId="17">
    <w:abstractNumId w:val="7"/>
  </w:num>
  <w:num w:numId="18">
    <w:abstractNumId w:val="1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08"/>
  <w:hyphenationZone w:val="425"/>
  <w:characterSpacingControl w:val="doNotCompress"/>
  <w:compat/>
  <w:rsids>
    <w:rsidRoot w:val="00745653"/>
    <w:rsid w:val="000174D7"/>
    <w:rsid w:val="000C06AE"/>
    <w:rsid w:val="000D522F"/>
    <w:rsid w:val="00153DFD"/>
    <w:rsid w:val="001B0537"/>
    <w:rsid w:val="001D6848"/>
    <w:rsid w:val="002D7C79"/>
    <w:rsid w:val="00322CFA"/>
    <w:rsid w:val="003E7E11"/>
    <w:rsid w:val="00465EF7"/>
    <w:rsid w:val="00490085"/>
    <w:rsid w:val="00497731"/>
    <w:rsid w:val="00745653"/>
    <w:rsid w:val="00827038"/>
    <w:rsid w:val="008A1E2E"/>
    <w:rsid w:val="00911E53"/>
    <w:rsid w:val="009170B6"/>
    <w:rsid w:val="0093299D"/>
    <w:rsid w:val="00A25779"/>
    <w:rsid w:val="00B7637D"/>
    <w:rsid w:val="00BA3A81"/>
    <w:rsid w:val="00C9087D"/>
    <w:rsid w:val="00D2645A"/>
    <w:rsid w:val="00D5763F"/>
    <w:rsid w:val="00DB612F"/>
    <w:rsid w:val="00EA3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E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7E11"/>
    <w:pPr>
      <w:ind w:left="720"/>
      <w:contextualSpacing/>
    </w:pPr>
  </w:style>
  <w:style w:type="table" w:styleId="Tabela-Siatka">
    <w:name w:val="Table Grid"/>
    <w:basedOn w:val="Standardowy"/>
    <w:uiPriority w:val="59"/>
    <w:rsid w:val="00490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4</Pages>
  <Words>1063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</dc:creator>
  <cp:lastModifiedBy>012</cp:lastModifiedBy>
  <cp:revision>6</cp:revision>
  <cp:lastPrinted>2019-04-19T07:57:00Z</cp:lastPrinted>
  <dcterms:created xsi:type="dcterms:W3CDTF">2019-04-09T05:30:00Z</dcterms:created>
  <dcterms:modified xsi:type="dcterms:W3CDTF">2019-04-19T07:58:00Z</dcterms:modified>
</cp:coreProperties>
</file>