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14" w:rsidRPr="00C6417C" w:rsidRDefault="00876962">
      <w:pPr>
        <w:rPr>
          <w:rFonts w:ascii="Times New Roman" w:hAnsi="Times New Roman" w:cs="Times New Roman"/>
          <w:sz w:val="18"/>
          <w:szCs w:val="18"/>
        </w:rPr>
      </w:pPr>
      <w:r w:rsidRPr="00C6417C">
        <w:rPr>
          <w:rFonts w:ascii="Times New Roman" w:hAnsi="Times New Roman" w:cs="Times New Roman"/>
        </w:rPr>
        <w:tab/>
      </w:r>
      <w:r w:rsidRPr="00C6417C">
        <w:rPr>
          <w:rFonts w:ascii="Times New Roman" w:hAnsi="Times New Roman" w:cs="Times New Roman"/>
        </w:rPr>
        <w:tab/>
      </w:r>
      <w:r w:rsidRPr="00C6417C">
        <w:rPr>
          <w:rFonts w:ascii="Times New Roman" w:hAnsi="Times New Roman" w:cs="Times New Roman"/>
        </w:rPr>
        <w:tab/>
      </w:r>
      <w:r w:rsidRPr="00C6417C">
        <w:rPr>
          <w:rFonts w:ascii="Times New Roman" w:hAnsi="Times New Roman" w:cs="Times New Roman"/>
        </w:rPr>
        <w:tab/>
      </w:r>
      <w:r w:rsidRPr="00C6417C">
        <w:rPr>
          <w:rFonts w:ascii="Times New Roman" w:hAnsi="Times New Roman" w:cs="Times New Roman"/>
        </w:rPr>
        <w:tab/>
      </w:r>
      <w:r w:rsidRPr="00C6417C">
        <w:rPr>
          <w:rFonts w:ascii="Times New Roman" w:hAnsi="Times New Roman" w:cs="Times New Roman"/>
        </w:rPr>
        <w:tab/>
        <w:t xml:space="preserve">                         </w:t>
      </w:r>
      <w:r w:rsidR="00C6417C">
        <w:rPr>
          <w:rFonts w:ascii="Times New Roman" w:hAnsi="Times New Roman" w:cs="Times New Roman"/>
        </w:rPr>
        <w:t xml:space="preserve">   </w:t>
      </w:r>
      <w:r w:rsidRPr="00C6417C">
        <w:rPr>
          <w:rFonts w:ascii="Times New Roman" w:hAnsi="Times New Roman" w:cs="Times New Roman"/>
          <w:sz w:val="18"/>
          <w:szCs w:val="18"/>
        </w:rPr>
        <w:t>Załącznik nr 3 do Zaproszenia/ Wzór umowy</w:t>
      </w:r>
    </w:p>
    <w:p w:rsidR="00876962" w:rsidRPr="00C6417C" w:rsidRDefault="00876962">
      <w:pPr>
        <w:rPr>
          <w:rFonts w:ascii="Times New Roman" w:hAnsi="Times New Roman" w:cs="Times New Roman"/>
          <w:sz w:val="24"/>
          <w:szCs w:val="24"/>
        </w:rPr>
      </w:pPr>
    </w:p>
    <w:p w:rsidR="00876962" w:rsidRPr="00C6417C" w:rsidRDefault="00876962">
      <w:pPr>
        <w:rPr>
          <w:rFonts w:ascii="Times New Roman" w:hAnsi="Times New Roman" w:cs="Times New Roman"/>
          <w:b/>
          <w:sz w:val="24"/>
          <w:szCs w:val="24"/>
        </w:rPr>
      </w:pPr>
      <w:r w:rsidRPr="00C6417C">
        <w:rPr>
          <w:rFonts w:ascii="Times New Roman" w:hAnsi="Times New Roman" w:cs="Times New Roman"/>
          <w:sz w:val="24"/>
          <w:szCs w:val="24"/>
        </w:rPr>
        <w:tab/>
      </w:r>
      <w:r w:rsidRPr="00C6417C">
        <w:rPr>
          <w:rFonts w:ascii="Times New Roman" w:hAnsi="Times New Roman" w:cs="Times New Roman"/>
          <w:sz w:val="24"/>
          <w:szCs w:val="24"/>
        </w:rPr>
        <w:tab/>
      </w:r>
      <w:r w:rsidRPr="00C6417C">
        <w:rPr>
          <w:rFonts w:ascii="Times New Roman" w:hAnsi="Times New Roman" w:cs="Times New Roman"/>
          <w:sz w:val="24"/>
          <w:szCs w:val="24"/>
        </w:rPr>
        <w:tab/>
      </w:r>
      <w:r w:rsidRPr="00C6417C">
        <w:rPr>
          <w:rFonts w:ascii="Times New Roman" w:hAnsi="Times New Roman" w:cs="Times New Roman"/>
          <w:sz w:val="24"/>
          <w:szCs w:val="24"/>
        </w:rPr>
        <w:tab/>
      </w:r>
      <w:r w:rsidR="009A2605">
        <w:rPr>
          <w:rFonts w:ascii="Times New Roman" w:hAnsi="Times New Roman" w:cs="Times New Roman"/>
          <w:b/>
          <w:sz w:val="24"/>
          <w:szCs w:val="24"/>
        </w:rPr>
        <w:t>UMOWA NR …../2020</w:t>
      </w:r>
    </w:p>
    <w:p w:rsidR="00876962" w:rsidRPr="00C6417C" w:rsidRDefault="009A26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…05.2020</w:t>
      </w:r>
      <w:r w:rsidR="00876962" w:rsidRPr="00C6417C">
        <w:rPr>
          <w:rFonts w:ascii="Times New Roman" w:hAnsi="Times New Roman" w:cs="Times New Roman"/>
        </w:rPr>
        <w:t>r. Została zawarta umowa pomiędzy:</w:t>
      </w:r>
    </w:p>
    <w:p w:rsidR="00876962" w:rsidRPr="00C6417C" w:rsidRDefault="00876962" w:rsidP="00C6417C">
      <w:pPr>
        <w:spacing w:after="0" w:line="240" w:lineRule="auto"/>
        <w:rPr>
          <w:rFonts w:ascii="Times New Roman" w:hAnsi="Times New Roman" w:cs="Times New Roman"/>
        </w:rPr>
      </w:pPr>
      <w:r w:rsidRPr="00C6417C">
        <w:rPr>
          <w:rFonts w:ascii="Times New Roman" w:hAnsi="Times New Roman" w:cs="Times New Roman"/>
        </w:rPr>
        <w:t>Wykonawcą:…………………….., reprezentowanym przez………………,</w:t>
      </w:r>
    </w:p>
    <w:p w:rsidR="00876962" w:rsidRPr="00C6417C" w:rsidRDefault="00876962" w:rsidP="00C6417C">
      <w:pPr>
        <w:spacing w:after="0" w:line="240" w:lineRule="auto"/>
        <w:rPr>
          <w:rFonts w:ascii="Times New Roman" w:hAnsi="Times New Roman" w:cs="Times New Roman"/>
        </w:rPr>
      </w:pPr>
      <w:r w:rsidRPr="00C6417C">
        <w:rPr>
          <w:rFonts w:ascii="Times New Roman" w:hAnsi="Times New Roman" w:cs="Times New Roman"/>
        </w:rPr>
        <w:t>a</w:t>
      </w:r>
    </w:p>
    <w:p w:rsidR="00876962" w:rsidRDefault="00876962" w:rsidP="00C6417C">
      <w:pPr>
        <w:spacing w:after="0" w:line="240" w:lineRule="auto"/>
        <w:rPr>
          <w:rFonts w:ascii="Times New Roman" w:hAnsi="Times New Roman" w:cs="Times New Roman"/>
        </w:rPr>
      </w:pPr>
      <w:r w:rsidRPr="00C6417C">
        <w:rPr>
          <w:rFonts w:ascii="Times New Roman" w:hAnsi="Times New Roman" w:cs="Times New Roman"/>
        </w:rPr>
        <w:t xml:space="preserve">Powiatem Tomaszowskim, ul. Św. Antoniego 41, 97-200 Tomaszów Maz., NIP: 773 23 21 115, reprezentowanym przez ……………………, zwanym dalej Zamawiającym. </w:t>
      </w:r>
    </w:p>
    <w:p w:rsidR="00C6417C" w:rsidRPr="00C6417C" w:rsidRDefault="00C6417C" w:rsidP="00C6417C">
      <w:pPr>
        <w:spacing w:after="0" w:line="240" w:lineRule="auto"/>
        <w:rPr>
          <w:rFonts w:ascii="Times New Roman" w:hAnsi="Times New Roman" w:cs="Times New Roman"/>
        </w:rPr>
      </w:pPr>
    </w:p>
    <w:p w:rsidR="00876962" w:rsidRPr="00C6417C" w:rsidRDefault="00876962">
      <w:pPr>
        <w:rPr>
          <w:rFonts w:ascii="Times New Roman" w:hAnsi="Times New Roman" w:cs="Times New Roman"/>
        </w:rPr>
      </w:pPr>
      <w:r w:rsidRPr="00C6417C">
        <w:rPr>
          <w:rFonts w:ascii="Times New Roman" w:hAnsi="Times New Roman" w:cs="Times New Roman"/>
        </w:rPr>
        <w:t>Umowę niniejszą zawarto bez stosowania przepisów ustawy z dnia 29 stycznia 2004r. Prawo zamówień publicznych</w:t>
      </w:r>
      <w:r w:rsidR="009A2605">
        <w:rPr>
          <w:rFonts w:ascii="Times New Roman" w:hAnsi="Times New Roman" w:cs="Times New Roman"/>
        </w:rPr>
        <w:t xml:space="preserve"> ( Dz. U. z 2019r., poz. 1843</w:t>
      </w:r>
      <w:r w:rsidRPr="00C6417C">
        <w:rPr>
          <w:rFonts w:ascii="Times New Roman" w:hAnsi="Times New Roman" w:cs="Times New Roman"/>
        </w:rPr>
        <w:t>), na podst. art.</w:t>
      </w:r>
      <w:r w:rsidR="00103BC8" w:rsidRPr="00C6417C">
        <w:rPr>
          <w:rFonts w:ascii="Times New Roman" w:hAnsi="Times New Roman" w:cs="Times New Roman"/>
        </w:rPr>
        <w:t>4 pkt 8 cytow</w:t>
      </w:r>
      <w:r w:rsidR="006D75AE" w:rsidRPr="00C6417C">
        <w:rPr>
          <w:rFonts w:ascii="Times New Roman" w:hAnsi="Times New Roman" w:cs="Times New Roman"/>
        </w:rPr>
        <w:t xml:space="preserve">anej ustawy, po przeprowadzeniu postępowania o udzielenie zamówienia publicznego. </w:t>
      </w:r>
    </w:p>
    <w:p w:rsidR="00876962" w:rsidRPr="00C6417C" w:rsidRDefault="00876962" w:rsidP="00C6417C">
      <w:pPr>
        <w:jc w:val="center"/>
        <w:rPr>
          <w:rFonts w:ascii="Times New Roman" w:hAnsi="Times New Roman" w:cs="Times New Roman"/>
        </w:rPr>
      </w:pPr>
      <w:r w:rsidRPr="00C6417C">
        <w:rPr>
          <w:rFonts w:ascii="Times New Roman" w:hAnsi="Times New Roman" w:cs="Times New Roman"/>
        </w:rPr>
        <w:t>§ 1.</w:t>
      </w:r>
    </w:p>
    <w:p w:rsidR="006D75AE" w:rsidRPr="00C6417C" w:rsidRDefault="006D75AE" w:rsidP="00C6417C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C6417C">
        <w:rPr>
          <w:rFonts w:ascii="Times New Roman" w:hAnsi="Times New Roman" w:cs="Times New Roman"/>
        </w:rPr>
        <w:t xml:space="preserve">Przedmiotem umowy jest sukcesywna </w:t>
      </w:r>
      <w:r w:rsidR="00E50D52" w:rsidRPr="0071139A">
        <w:rPr>
          <w:rFonts w:ascii="Times New Roman" w:hAnsi="Times New Roman" w:cs="Times New Roman"/>
          <w:b/>
        </w:rPr>
        <w:t>dostawa leków gotowych i recepturowych</w:t>
      </w:r>
      <w:r w:rsidR="003C2D9D" w:rsidRPr="0071139A">
        <w:rPr>
          <w:rFonts w:ascii="Times New Roman" w:hAnsi="Times New Roman" w:cs="Times New Roman"/>
          <w:b/>
        </w:rPr>
        <w:t xml:space="preserve"> </w:t>
      </w:r>
      <w:r w:rsidR="00E50D52" w:rsidRPr="0071139A">
        <w:rPr>
          <w:rFonts w:ascii="Times New Roman" w:hAnsi="Times New Roman" w:cs="Times New Roman"/>
          <w:b/>
        </w:rPr>
        <w:t xml:space="preserve">dla mieszkańców Domu Pomocy Społecznej Nr </w:t>
      </w:r>
      <w:r w:rsidR="003C2D9D" w:rsidRPr="0071139A">
        <w:rPr>
          <w:rFonts w:ascii="Times New Roman" w:hAnsi="Times New Roman" w:cs="Times New Roman"/>
          <w:b/>
        </w:rPr>
        <w:t xml:space="preserve"> 1 w </w:t>
      </w:r>
      <w:r w:rsidR="00E50D52" w:rsidRPr="0071139A">
        <w:rPr>
          <w:rFonts w:ascii="Times New Roman" w:hAnsi="Times New Roman" w:cs="Times New Roman"/>
          <w:b/>
        </w:rPr>
        <w:t>Tomas</w:t>
      </w:r>
      <w:r w:rsidR="009F63C7">
        <w:rPr>
          <w:rFonts w:ascii="Times New Roman" w:hAnsi="Times New Roman" w:cs="Times New Roman"/>
          <w:b/>
        </w:rPr>
        <w:t>zowie Maz. przy ul. Polnej 56 i </w:t>
      </w:r>
      <w:r w:rsidR="00E50D52" w:rsidRPr="0071139A">
        <w:rPr>
          <w:rFonts w:ascii="Times New Roman" w:hAnsi="Times New Roman" w:cs="Times New Roman"/>
          <w:b/>
        </w:rPr>
        <w:t>filii Do</w:t>
      </w:r>
      <w:r w:rsidR="009A2605" w:rsidRPr="0071139A">
        <w:rPr>
          <w:rFonts w:ascii="Times New Roman" w:hAnsi="Times New Roman" w:cs="Times New Roman"/>
          <w:b/>
        </w:rPr>
        <w:t>mu przy ul. Farbiarskiej 27/29 oraz leków do pomocy doraźnej (apteczka).</w:t>
      </w:r>
      <w:r w:rsidR="009A2605">
        <w:rPr>
          <w:rFonts w:ascii="Times New Roman" w:hAnsi="Times New Roman" w:cs="Times New Roman"/>
        </w:rPr>
        <w:t xml:space="preserve"> </w:t>
      </w:r>
    </w:p>
    <w:p w:rsidR="00E50D52" w:rsidRPr="00C6417C" w:rsidRDefault="00E50D52" w:rsidP="00C6417C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C6417C">
        <w:rPr>
          <w:rFonts w:ascii="Times New Roman" w:hAnsi="Times New Roman" w:cs="Times New Roman"/>
        </w:rPr>
        <w:t xml:space="preserve">Dostawa leków odbywać się będzie na podstawie indywidualnych recept i zapotrzebowań mieszkańców DPS Nr 1 w Tomaszowie Maz. </w:t>
      </w:r>
    </w:p>
    <w:p w:rsidR="00911819" w:rsidRPr="00C6417C" w:rsidRDefault="00911819" w:rsidP="00C6417C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C6417C">
        <w:rPr>
          <w:rFonts w:ascii="Times New Roman" w:hAnsi="Times New Roman" w:cs="Times New Roman"/>
        </w:rPr>
        <w:t>Dostawa leków odbywać się będzie zgodnie z:</w:t>
      </w:r>
    </w:p>
    <w:p w:rsidR="00911819" w:rsidRPr="00C6417C" w:rsidRDefault="009F63C7" w:rsidP="00C6417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58 ust. 3 U</w:t>
      </w:r>
      <w:r w:rsidR="00911819" w:rsidRPr="00C6417C">
        <w:rPr>
          <w:rFonts w:ascii="Times New Roman" w:hAnsi="Times New Roman" w:cs="Times New Roman"/>
        </w:rPr>
        <w:t xml:space="preserve">stawy z dnia 12 marca 2004r. o </w:t>
      </w:r>
      <w:r w:rsidR="0071139A">
        <w:rPr>
          <w:rFonts w:ascii="Times New Roman" w:hAnsi="Times New Roman" w:cs="Times New Roman"/>
        </w:rPr>
        <w:t>pomocy społecznej (Dz. U. z 2019r. poz. 1507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911819" w:rsidRPr="00C6417C" w:rsidRDefault="00911819" w:rsidP="00C6417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C6417C">
        <w:rPr>
          <w:rFonts w:ascii="Times New Roman" w:hAnsi="Times New Roman" w:cs="Times New Roman"/>
        </w:rPr>
        <w:t>Ustawą z dnia 27 sierpnia 2004r. o świadczeniach opieki zdrowotnej finansowanych ze ś</w:t>
      </w:r>
      <w:r w:rsidR="0071139A">
        <w:rPr>
          <w:rFonts w:ascii="Times New Roman" w:hAnsi="Times New Roman" w:cs="Times New Roman"/>
        </w:rPr>
        <w:t>rodków publicznych(Dz. U. z 2019r. poz. 1373</w:t>
      </w:r>
      <w:r w:rsidR="009F63C7">
        <w:rPr>
          <w:rFonts w:ascii="Times New Roman" w:hAnsi="Times New Roman" w:cs="Times New Roman"/>
        </w:rPr>
        <w:t xml:space="preserve"> z </w:t>
      </w:r>
      <w:proofErr w:type="spellStart"/>
      <w:r w:rsidR="009F63C7">
        <w:rPr>
          <w:rFonts w:ascii="Times New Roman" w:hAnsi="Times New Roman" w:cs="Times New Roman"/>
        </w:rPr>
        <w:t>późn</w:t>
      </w:r>
      <w:proofErr w:type="spellEnd"/>
      <w:r w:rsidR="009F63C7">
        <w:rPr>
          <w:rFonts w:ascii="Times New Roman" w:hAnsi="Times New Roman" w:cs="Times New Roman"/>
        </w:rPr>
        <w:t>. zm.)</w:t>
      </w:r>
    </w:p>
    <w:p w:rsidR="00E50D52" w:rsidRPr="00C6417C" w:rsidRDefault="00911819" w:rsidP="00C6417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C6417C">
        <w:rPr>
          <w:rFonts w:ascii="Times New Roman" w:hAnsi="Times New Roman" w:cs="Times New Roman"/>
        </w:rPr>
        <w:t xml:space="preserve"> Ustawą z dnia 6 września 2001r. prawo farmaceuty</w:t>
      </w:r>
      <w:r w:rsidR="009F63C7">
        <w:rPr>
          <w:rFonts w:ascii="Times New Roman" w:hAnsi="Times New Roman" w:cs="Times New Roman"/>
        </w:rPr>
        <w:t>czne (Dz. U. z 2019r. poz. 499)</w:t>
      </w:r>
    </w:p>
    <w:p w:rsidR="00911819" w:rsidRPr="00C6417C" w:rsidRDefault="00911819" w:rsidP="00C6417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C6417C">
        <w:rPr>
          <w:rFonts w:ascii="Times New Roman" w:hAnsi="Times New Roman" w:cs="Times New Roman"/>
        </w:rPr>
        <w:t>Ustawą z dnia 12 maja 2011r. o refundacji leków środków spożywczych specjalnego przeznaczenia żywieniowego oraz wyrobów medy</w:t>
      </w:r>
      <w:r w:rsidR="007C5A2A">
        <w:rPr>
          <w:rFonts w:ascii="Times New Roman" w:hAnsi="Times New Roman" w:cs="Times New Roman"/>
        </w:rPr>
        <w:t>cznych (Dz. U. z 2020r. poz. 357</w:t>
      </w:r>
      <w:r w:rsidRPr="00C6417C">
        <w:rPr>
          <w:rFonts w:ascii="Times New Roman" w:hAnsi="Times New Roman" w:cs="Times New Roman"/>
        </w:rPr>
        <w:t xml:space="preserve">). </w:t>
      </w:r>
    </w:p>
    <w:p w:rsidR="00C6417C" w:rsidRPr="00C6417C" w:rsidRDefault="00C6417C" w:rsidP="00C6417C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C6417C">
        <w:rPr>
          <w:rFonts w:ascii="Times New Roman" w:hAnsi="Times New Roman" w:cs="Times New Roman"/>
        </w:rPr>
        <w:t xml:space="preserve">Miejsce dostawy leków: </w:t>
      </w:r>
    </w:p>
    <w:p w:rsidR="00C6417C" w:rsidRPr="00C6417C" w:rsidRDefault="00C6417C" w:rsidP="00C6417C">
      <w:pPr>
        <w:pStyle w:val="Akapitzlist"/>
        <w:jc w:val="both"/>
        <w:rPr>
          <w:rFonts w:ascii="Times New Roman" w:hAnsi="Times New Roman" w:cs="Times New Roman"/>
        </w:rPr>
      </w:pPr>
      <w:r w:rsidRPr="00C6417C">
        <w:rPr>
          <w:rFonts w:ascii="Times New Roman" w:hAnsi="Times New Roman" w:cs="Times New Roman"/>
        </w:rPr>
        <w:t>DPS Nr 1 w Tomaszowie Maz. ul. Polna 56 oraz filia DPS Nr 1 ul. Farbiarska 27/29.</w:t>
      </w:r>
    </w:p>
    <w:p w:rsidR="00911819" w:rsidRPr="00C6417C" w:rsidRDefault="00C6417C" w:rsidP="00C6417C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11819" w:rsidRPr="00C6417C">
        <w:rPr>
          <w:rFonts w:ascii="Times New Roman" w:hAnsi="Times New Roman" w:cs="Times New Roman"/>
        </w:rPr>
        <w:t>§ 2.</w:t>
      </w:r>
    </w:p>
    <w:p w:rsidR="00C6417C" w:rsidRPr="00C6417C" w:rsidRDefault="00911819" w:rsidP="00C6417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6417C">
        <w:rPr>
          <w:rFonts w:ascii="Times New Roman" w:hAnsi="Times New Roman" w:cs="Times New Roman"/>
        </w:rPr>
        <w:t>Niniejsza umowa zostaje zawarta na okres 1 roku od dnia</w:t>
      </w:r>
      <w:r w:rsidR="00307CB4" w:rsidRPr="00C6417C">
        <w:rPr>
          <w:rFonts w:ascii="Times New Roman" w:hAnsi="Times New Roman" w:cs="Times New Roman"/>
        </w:rPr>
        <w:t xml:space="preserve"> </w:t>
      </w:r>
      <w:r w:rsidR="0071139A" w:rsidRPr="0071139A">
        <w:rPr>
          <w:rFonts w:ascii="Times New Roman" w:hAnsi="Times New Roman" w:cs="Times New Roman"/>
          <w:b/>
        </w:rPr>
        <w:t>01.06.2020</w:t>
      </w:r>
      <w:r w:rsidR="003E2109" w:rsidRPr="0071139A">
        <w:rPr>
          <w:rFonts w:ascii="Times New Roman" w:hAnsi="Times New Roman" w:cs="Times New Roman"/>
          <w:b/>
        </w:rPr>
        <w:t>r</w:t>
      </w:r>
      <w:r w:rsidR="003E2109">
        <w:rPr>
          <w:rFonts w:ascii="Times New Roman" w:hAnsi="Times New Roman" w:cs="Times New Roman"/>
        </w:rPr>
        <w:t xml:space="preserve"> do dnia </w:t>
      </w:r>
      <w:r w:rsidR="003E2109" w:rsidRPr="0071139A">
        <w:rPr>
          <w:rFonts w:ascii="Times New Roman" w:hAnsi="Times New Roman" w:cs="Times New Roman"/>
          <w:b/>
        </w:rPr>
        <w:t>31</w:t>
      </w:r>
      <w:r w:rsidR="0071139A" w:rsidRPr="0071139A">
        <w:rPr>
          <w:rFonts w:ascii="Times New Roman" w:hAnsi="Times New Roman" w:cs="Times New Roman"/>
          <w:b/>
        </w:rPr>
        <w:t>.05.2021</w:t>
      </w:r>
      <w:r w:rsidRPr="0071139A">
        <w:rPr>
          <w:rFonts w:ascii="Times New Roman" w:hAnsi="Times New Roman" w:cs="Times New Roman"/>
          <w:b/>
        </w:rPr>
        <w:t>r</w:t>
      </w:r>
      <w:r w:rsidRPr="00C6417C">
        <w:rPr>
          <w:rFonts w:ascii="Times New Roman" w:hAnsi="Times New Roman" w:cs="Times New Roman"/>
        </w:rPr>
        <w:t xml:space="preserve">. </w:t>
      </w:r>
    </w:p>
    <w:p w:rsidR="00911819" w:rsidRPr="00C6417C" w:rsidRDefault="00C6417C" w:rsidP="002C6227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C6227" w:rsidRPr="00C6417C">
        <w:rPr>
          <w:rFonts w:ascii="Times New Roman" w:hAnsi="Times New Roman" w:cs="Times New Roman"/>
        </w:rPr>
        <w:t>§ 3.</w:t>
      </w:r>
    </w:p>
    <w:p w:rsidR="002C6227" w:rsidRPr="00C6417C" w:rsidRDefault="002C6227" w:rsidP="00C6417C">
      <w:pPr>
        <w:jc w:val="both"/>
        <w:rPr>
          <w:rFonts w:ascii="Times New Roman" w:hAnsi="Times New Roman" w:cs="Times New Roman"/>
        </w:rPr>
      </w:pPr>
      <w:r w:rsidRPr="00C6417C">
        <w:rPr>
          <w:rFonts w:ascii="Times New Roman" w:hAnsi="Times New Roman" w:cs="Times New Roman"/>
        </w:rPr>
        <w:t xml:space="preserve">Zamawianie i dostawa leków odbywać się będzie z zachowaniem poniższych zasad: </w:t>
      </w:r>
    </w:p>
    <w:p w:rsidR="004E7D72" w:rsidRPr="009F63C7" w:rsidRDefault="002C6227" w:rsidP="009F63C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6417C">
        <w:rPr>
          <w:rFonts w:ascii="Times New Roman" w:hAnsi="Times New Roman" w:cs="Times New Roman"/>
        </w:rPr>
        <w:t xml:space="preserve">Zamawiający, a w jego imieniu wskazany pracownik, powiadomi </w:t>
      </w:r>
      <w:r w:rsidR="003E2109">
        <w:rPr>
          <w:rFonts w:ascii="Times New Roman" w:hAnsi="Times New Roman" w:cs="Times New Roman"/>
        </w:rPr>
        <w:t>Wykonawcę</w:t>
      </w:r>
      <w:r w:rsidRPr="00C6417C">
        <w:rPr>
          <w:rFonts w:ascii="Times New Roman" w:hAnsi="Times New Roman" w:cs="Times New Roman"/>
        </w:rPr>
        <w:t xml:space="preserve"> telefonicznie</w:t>
      </w:r>
      <w:r w:rsidR="00C6417C">
        <w:rPr>
          <w:rFonts w:ascii="Times New Roman" w:hAnsi="Times New Roman" w:cs="Times New Roman"/>
        </w:rPr>
        <w:t xml:space="preserve">                 </w:t>
      </w:r>
      <w:r w:rsidRPr="00C6417C">
        <w:rPr>
          <w:rFonts w:ascii="Times New Roman" w:hAnsi="Times New Roman" w:cs="Times New Roman"/>
        </w:rPr>
        <w:t xml:space="preserve"> o przygotowaniu recept wystawionych przez lekarza do realizacji  wraz </w:t>
      </w:r>
      <w:r w:rsidR="00C6417C">
        <w:rPr>
          <w:rFonts w:ascii="Times New Roman" w:hAnsi="Times New Roman" w:cs="Times New Roman"/>
        </w:rPr>
        <w:t xml:space="preserve"> </w:t>
      </w:r>
      <w:r w:rsidRPr="00C6417C">
        <w:rPr>
          <w:rFonts w:ascii="Times New Roman" w:hAnsi="Times New Roman" w:cs="Times New Roman"/>
        </w:rPr>
        <w:t>z podaniem terminu dostawy</w:t>
      </w:r>
      <w:r w:rsidR="009F63C7">
        <w:rPr>
          <w:rFonts w:ascii="Times New Roman" w:hAnsi="Times New Roman" w:cs="Times New Roman"/>
        </w:rPr>
        <w:t>, nie dłuższym niż dwa dni. W</w:t>
      </w:r>
      <w:r w:rsidR="003E2109" w:rsidRPr="009F63C7">
        <w:rPr>
          <w:rFonts w:ascii="Times New Roman" w:hAnsi="Times New Roman" w:cs="Times New Roman"/>
        </w:rPr>
        <w:t xml:space="preserve"> </w:t>
      </w:r>
      <w:r w:rsidR="004E7D72" w:rsidRPr="009F63C7">
        <w:rPr>
          <w:rFonts w:ascii="Times New Roman" w:hAnsi="Times New Roman" w:cs="Times New Roman"/>
        </w:rPr>
        <w:t>sytuacjach pilnych w godz. 8</w:t>
      </w:r>
      <w:r w:rsidR="004E7D72" w:rsidRPr="009F63C7">
        <w:rPr>
          <w:rFonts w:ascii="Times New Roman" w:hAnsi="Times New Roman" w:cs="Times New Roman"/>
          <w:vertAlign w:val="superscript"/>
        </w:rPr>
        <w:t>00</w:t>
      </w:r>
      <w:r w:rsidR="004E7D72" w:rsidRPr="009F63C7">
        <w:rPr>
          <w:rFonts w:ascii="Times New Roman" w:hAnsi="Times New Roman" w:cs="Times New Roman"/>
        </w:rPr>
        <w:t xml:space="preserve"> -  20</w:t>
      </w:r>
      <w:r w:rsidR="004E7D72" w:rsidRPr="009F63C7">
        <w:rPr>
          <w:rFonts w:ascii="Times New Roman" w:hAnsi="Times New Roman" w:cs="Times New Roman"/>
          <w:vertAlign w:val="superscript"/>
        </w:rPr>
        <w:t>00</w:t>
      </w:r>
      <w:r w:rsidR="004E7D72" w:rsidRPr="009F63C7">
        <w:rPr>
          <w:rFonts w:ascii="Times New Roman" w:hAnsi="Times New Roman" w:cs="Times New Roman"/>
        </w:rPr>
        <w:t xml:space="preserve"> leki będą dostarczane w ciągu 120 minut, a w uzasadnionych przypadkach również w godzinach nocnych, </w:t>
      </w:r>
      <w:r w:rsidR="004E7D72" w:rsidRPr="009F63C7">
        <w:rPr>
          <w:rFonts w:ascii="Times New Roman" w:hAnsi="Times New Roman" w:cs="Times New Roman"/>
          <w:i/>
        </w:rPr>
        <w:t xml:space="preserve">z apteki…… przy ul. </w:t>
      </w:r>
    </w:p>
    <w:p w:rsidR="00624534" w:rsidRPr="00C6417C" w:rsidRDefault="003E2109" w:rsidP="00C6417C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6F6968" w:rsidRPr="00C6417C">
        <w:rPr>
          <w:rFonts w:ascii="Times New Roman" w:hAnsi="Times New Roman" w:cs="Times New Roman"/>
        </w:rPr>
        <w:t xml:space="preserve"> jest zobowiązany do grupowania leków</w:t>
      </w:r>
      <w:r w:rsidR="003C2D9D" w:rsidRPr="00C6417C">
        <w:rPr>
          <w:rFonts w:ascii="Times New Roman" w:hAnsi="Times New Roman" w:cs="Times New Roman"/>
        </w:rPr>
        <w:t xml:space="preserve"> </w:t>
      </w:r>
      <w:r w:rsidR="006F6968" w:rsidRPr="00C6417C">
        <w:rPr>
          <w:rFonts w:ascii="Times New Roman" w:hAnsi="Times New Roman" w:cs="Times New Roman"/>
        </w:rPr>
        <w:t xml:space="preserve"> według recept z podaniem imienia </w:t>
      </w:r>
      <w:r w:rsidR="003C2D9D" w:rsidRPr="00C6417C">
        <w:rPr>
          <w:rFonts w:ascii="Times New Roman" w:hAnsi="Times New Roman" w:cs="Times New Roman"/>
        </w:rPr>
        <w:t xml:space="preserve">     </w:t>
      </w:r>
      <w:r w:rsidR="00C6417C">
        <w:rPr>
          <w:rFonts w:ascii="Times New Roman" w:hAnsi="Times New Roman" w:cs="Times New Roman"/>
        </w:rPr>
        <w:t xml:space="preserve">                   </w:t>
      </w:r>
      <w:r w:rsidR="003C2D9D" w:rsidRPr="00C6417C">
        <w:rPr>
          <w:rFonts w:ascii="Times New Roman" w:hAnsi="Times New Roman" w:cs="Times New Roman"/>
        </w:rPr>
        <w:t xml:space="preserve"> </w:t>
      </w:r>
      <w:r w:rsidR="006F6968" w:rsidRPr="00C6417C">
        <w:rPr>
          <w:rFonts w:ascii="Times New Roman" w:hAnsi="Times New Roman" w:cs="Times New Roman"/>
        </w:rPr>
        <w:t xml:space="preserve">i nazwiska mieszkańca. </w:t>
      </w:r>
    </w:p>
    <w:p w:rsidR="00C312AD" w:rsidRPr="00C6417C" w:rsidRDefault="006F6968" w:rsidP="00C6417C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Wykonawca zobowiązuje się do dostarczenia towaru środkiem transportu spełniającym kryteria określone dla przewozu leków, zgodnie z Rozporządzenie</w:t>
      </w:r>
      <w:r w:rsidR="00E55D9B" w:rsidRPr="00C6417C">
        <w:rPr>
          <w:rFonts w:ascii="Times New Roman" w:eastAsia="Times New Roman" w:hAnsi="Times New Roman" w:cs="Times New Roman"/>
          <w:lang w:eastAsia="pl-PL"/>
        </w:rPr>
        <w:t xml:space="preserve">m Ministra Zdrowia 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Pr="00C6417C">
        <w:rPr>
          <w:rFonts w:ascii="Times New Roman" w:eastAsia="Times New Roman" w:hAnsi="Times New Roman" w:cs="Times New Roman"/>
          <w:lang w:eastAsia="pl-PL"/>
        </w:rPr>
        <w:lastRenderedPageBreak/>
        <w:t>13 marca 2015 roku w sprawie</w:t>
      </w:r>
      <w:r w:rsidR="00C312AD"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417C">
        <w:rPr>
          <w:rFonts w:ascii="Times New Roman" w:eastAsia="Times New Roman" w:hAnsi="Times New Roman" w:cs="Times New Roman"/>
          <w:lang w:eastAsia="pl-PL"/>
        </w:rPr>
        <w:t>wymagań Dobrej Praktyki Dystrybucyjnej (tj. Dz. U. z 2017r. poz. 509), na własny koszt w terminie do 2 dni roboczych od dnia złożenia zamówienia.</w:t>
      </w:r>
    </w:p>
    <w:p w:rsidR="00C312AD" w:rsidRPr="00C6417C" w:rsidRDefault="006F6968" w:rsidP="00C6417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Wykonawca zobowiązuje się dostarczać tylko artykuły dopuszczone do obrotu na polskim rynku posiadające odpowiednie atesty, dobrej jakości, z minimalnym terminem ważności wynoszącym 12 miesięcy.</w:t>
      </w:r>
    </w:p>
    <w:p w:rsidR="00C312AD" w:rsidRPr="00C6417C" w:rsidRDefault="006F6968" w:rsidP="00C6417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W przypadku ujawnienia leków</w:t>
      </w:r>
      <w:r w:rsidR="00C312AD"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przeterminowanych </w:t>
      </w:r>
      <w:r w:rsidR="00C312AD" w:rsidRPr="00C6417C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niezwłocznie zawiadomi </w:t>
      </w:r>
      <w:r w:rsidR="00C6417C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C6417C">
        <w:rPr>
          <w:rFonts w:ascii="Times New Roman" w:eastAsia="Times New Roman" w:hAnsi="Times New Roman" w:cs="Times New Roman"/>
          <w:lang w:eastAsia="pl-PL"/>
        </w:rPr>
        <w:t>o takim fakcie Wykonawcę, który wymieni je na leki</w:t>
      </w:r>
      <w:r w:rsidR="00C312AD"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417C">
        <w:rPr>
          <w:rFonts w:ascii="Times New Roman" w:eastAsia="Times New Roman" w:hAnsi="Times New Roman" w:cs="Times New Roman"/>
          <w:lang w:eastAsia="pl-PL"/>
        </w:rPr>
        <w:t>wolne od wad.</w:t>
      </w:r>
    </w:p>
    <w:p w:rsidR="00E74FBB" w:rsidRPr="00C6417C" w:rsidRDefault="006F6968" w:rsidP="00C6417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Leki będące przedmiotem zamówienia będą dostarczone w opakowaniach odpowiadających wymogom rozporządzenia Ministra Zdrowia z dnia </w:t>
      </w:r>
      <w:r w:rsidR="007C5A2A">
        <w:rPr>
          <w:rFonts w:ascii="Times New Roman" w:eastAsia="Times New Roman" w:hAnsi="Times New Roman" w:cs="Times New Roman"/>
          <w:lang w:eastAsia="pl-PL"/>
        </w:rPr>
        <w:t>16 sierpnia 2018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r. </w:t>
      </w:r>
      <w:r w:rsidR="007C5A2A">
        <w:rPr>
          <w:rFonts w:ascii="Times New Roman" w:eastAsia="Times New Roman" w:hAnsi="Times New Roman" w:cs="Times New Roman"/>
          <w:lang w:eastAsia="pl-PL"/>
        </w:rPr>
        <w:t xml:space="preserve">zmieniające rozporządzenie w sprawie 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wymagań dotyczących oznakowania opakowań produktu leczniczego oraz treści </w:t>
      </w:r>
      <w:r w:rsidR="007C5A2A">
        <w:rPr>
          <w:rFonts w:ascii="Times New Roman" w:eastAsia="Times New Roman" w:hAnsi="Times New Roman" w:cs="Times New Roman"/>
          <w:lang w:eastAsia="pl-PL"/>
        </w:rPr>
        <w:t>ulotki (Dz. U. z 2018r. poz. 1626</w:t>
      </w:r>
      <w:r w:rsidRPr="00C6417C">
        <w:rPr>
          <w:rFonts w:ascii="Times New Roman" w:eastAsia="Times New Roman" w:hAnsi="Times New Roman" w:cs="Times New Roman"/>
          <w:lang w:eastAsia="pl-PL"/>
        </w:rPr>
        <w:t>).</w:t>
      </w:r>
    </w:p>
    <w:p w:rsidR="00C312AD" w:rsidRPr="00C6417C" w:rsidRDefault="00E74FBB" w:rsidP="00C6417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 xml:space="preserve">W przypadku leków występujących w dużych opakowaniach </w:t>
      </w:r>
      <w:r w:rsidR="00C312AD" w:rsidRPr="00C6417C">
        <w:rPr>
          <w:rFonts w:ascii="Times New Roman" w:eastAsia="Times New Roman" w:hAnsi="Times New Roman" w:cs="Times New Roman"/>
          <w:lang w:eastAsia="pl-PL"/>
        </w:rPr>
        <w:t>Zamawiający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 xml:space="preserve"> zastrzega sobie możliwość zakupu części opakowania, zgodnie ze zleceniem lekarza.</w:t>
      </w:r>
    </w:p>
    <w:p w:rsidR="00C312AD" w:rsidRPr="00C6417C" w:rsidRDefault="00C312AD" w:rsidP="00C6417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>Wykonawca wraz z przedmiotem zamówienia dostarczy ulotki w języku polskim, zawierające niezbędne dla bezpośredniego użytkownika informacje.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312AD" w:rsidRPr="00C6417C" w:rsidRDefault="00C312AD" w:rsidP="00C6417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>Nie dopuszcza się zmiany cen w trakcie trwania umowy, z wyjątkiem zmiany zasad refundacji. W przypadku, gdy dany lek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>zostanie wycofany lub nie jest dostępny dopuszcza się dostarczenie produktu równoważnego klinicznie</w:t>
      </w:r>
      <w:r w:rsidR="009F63C7">
        <w:rPr>
          <w:rFonts w:ascii="Times New Roman" w:eastAsia="Times New Roman" w:hAnsi="Times New Roman" w:cs="Times New Roman"/>
          <w:lang w:eastAsia="pl-PL"/>
        </w:rPr>
        <w:t>, tj. produktu, który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 xml:space="preserve"> jest bezpośrednim odpowi</w:t>
      </w:r>
      <w:r w:rsidR="009F63C7">
        <w:rPr>
          <w:rFonts w:ascii="Times New Roman" w:eastAsia="Times New Roman" w:hAnsi="Times New Roman" w:cs="Times New Roman"/>
          <w:lang w:eastAsia="pl-PL"/>
        </w:rPr>
        <w:t>ednikiem produktu przedstawionego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 xml:space="preserve"> w opisie przedmiotu </w:t>
      </w:r>
      <w:proofErr w:type="spellStart"/>
      <w:r w:rsidR="006F6968" w:rsidRPr="00C6417C">
        <w:rPr>
          <w:rFonts w:ascii="Times New Roman" w:eastAsia="Times New Roman" w:hAnsi="Times New Roman" w:cs="Times New Roman"/>
          <w:lang w:eastAsia="pl-PL"/>
        </w:rPr>
        <w:t>zamówienia</w:t>
      </w:r>
      <w:proofErr w:type="spellEnd"/>
      <w:r w:rsidR="006F6968" w:rsidRPr="00C6417C">
        <w:rPr>
          <w:rFonts w:ascii="Times New Roman" w:eastAsia="Times New Roman" w:hAnsi="Times New Roman" w:cs="Times New Roman"/>
          <w:lang w:eastAsia="pl-PL"/>
        </w:rPr>
        <w:t xml:space="preserve">, zgodnie </w:t>
      </w:r>
      <w:r w:rsidR="00C6417C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="007C5A2A">
        <w:rPr>
          <w:rFonts w:ascii="Times New Roman" w:eastAsia="Times New Roman" w:hAnsi="Times New Roman" w:cs="Times New Roman"/>
          <w:lang w:eastAsia="pl-PL"/>
        </w:rPr>
        <w:t>z u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>stawą z dnia 12 maja 2011 o refundacji leków, środków spożywczych specjalnego przeznaczenia żywieniowego oraz wyrob</w:t>
      </w:r>
      <w:r w:rsidR="007C5A2A">
        <w:rPr>
          <w:rFonts w:ascii="Times New Roman" w:eastAsia="Times New Roman" w:hAnsi="Times New Roman" w:cs="Times New Roman"/>
          <w:lang w:eastAsia="pl-PL"/>
        </w:rPr>
        <w:t>ów medycznych (Dz. U. z 2020r.  poz. 357</w:t>
      </w:r>
      <w:r w:rsidR="00E74FBB"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>)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 xml:space="preserve">po wcześniejszym uzgodnieniu z </w:t>
      </w:r>
      <w:r w:rsidRPr="00C6417C">
        <w:rPr>
          <w:rFonts w:ascii="Times New Roman" w:eastAsia="Times New Roman" w:hAnsi="Times New Roman" w:cs="Times New Roman"/>
          <w:lang w:eastAsia="pl-PL"/>
        </w:rPr>
        <w:t>Zamawiającym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>.</w:t>
      </w:r>
    </w:p>
    <w:p w:rsidR="00C312AD" w:rsidRPr="00C6417C" w:rsidRDefault="00C312AD" w:rsidP="00C6417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  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 xml:space="preserve">Wykonawca zobowiązuje się do bieżącego informowania 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 Zamawiającego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 xml:space="preserve"> o wycofaniu lub wstrzymaniu w obrocie leków, jak również informacji o nowo wprowadzonych </w:t>
      </w:r>
      <w:r w:rsidR="00C6417C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>i zarejestrowanych preparatach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>oraz o zmianie zasad refundacji na poszczególny asortyment.</w:t>
      </w:r>
    </w:p>
    <w:p w:rsidR="00C312AD" w:rsidRPr="00C6417C" w:rsidRDefault="00C312AD" w:rsidP="00C6417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>Jeżeli któryś z dostarczonych leków</w:t>
      </w:r>
      <w:r w:rsidR="003C2D9D"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 xml:space="preserve"> może być r</w:t>
      </w:r>
      <w:r w:rsidR="003C2D9D" w:rsidRPr="00C6417C">
        <w:rPr>
          <w:rFonts w:ascii="Times New Roman" w:eastAsia="Times New Roman" w:hAnsi="Times New Roman" w:cs="Times New Roman"/>
          <w:lang w:eastAsia="pl-PL"/>
        </w:rPr>
        <w:t xml:space="preserve">efundowany z różną odpłatnością 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 xml:space="preserve"> lub objęty został programem lekowym w zależności od odpłatności zaznaczonej na recepcie przez lekarza –lek należy wyceniać z odpłatnością najniższą, najkorzystniejszą dla pacjenta.</w:t>
      </w:r>
    </w:p>
    <w:p w:rsidR="00C312AD" w:rsidRPr="00C6417C" w:rsidRDefault="00C312AD" w:rsidP="00C6417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>Dopuszcza się możliwość zakupu leków nie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 xml:space="preserve">wskazanych w formularzu cenowym, </w:t>
      </w:r>
      <w:r w:rsidR="00C6417C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>w przypadku przepisania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>danego leku podopiecznemu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>DPS przez lekarza, czego nie można było przewidzieć (np. zmiana leczenia, nowy podopieczny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 itp.)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>.</w:t>
      </w:r>
    </w:p>
    <w:p w:rsidR="00C312AD" w:rsidRPr="00C6417C" w:rsidRDefault="00C312AD" w:rsidP="00C6417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 xml:space="preserve">Należność za dostarczone leki przez Wykonawcę następować będzie w terminie 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30 </w:t>
      </w:r>
      <w:r w:rsidR="006F6968" w:rsidRPr="00C6417C">
        <w:rPr>
          <w:rFonts w:ascii="Times New Roman" w:eastAsia="Times New Roman" w:hAnsi="Times New Roman" w:cs="Times New Roman"/>
          <w:lang w:eastAsia="pl-PL"/>
        </w:rPr>
        <w:t>dni od dnia otrzymania faktury. Wykonawca będzie wystawiać faktury zgodnie z zapisami §6 niniejszej umowy.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C312AD" w:rsidRPr="00C6417C" w:rsidRDefault="006F6968" w:rsidP="00C6417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Nie dopuszcza się pozostawienia towaru bez opieki lub przekazywania go osobom nieupoważnionym.</w:t>
      </w:r>
    </w:p>
    <w:p w:rsidR="00C312AD" w:rsidRPr="00C6417C" w:rsidRDefault="006F6968" w:rsidP="00C6417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Wykonawca ponosi odpowiedzialność za ciągłość, ilość oraz jakość dostarczonych leków</w:t>
      </w:r>
      <w:r w:rsidR="00C312AD"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7C5A2A">
        <w:rPr>
          <w:rFonts w:ascii="Times New Roman" w:eastAsia="Times New Roman" w:hAnsi="Times New Roman" w:cs="Times New Roman"/>
          <w:lang w:eastAsia="pl-PL"/>
        </w:rPr>
        <w:t>i </w:t>
      </w:r>
      <w:r w:rsidRPr="00C6417C">
        <w:rPr>
          <w:rFonts w:ascii="Times New Roman" w:eastAsia="Times New Roman" w:hAnsi="Times New Roman" w:cs="Times New Roman"/>
          <w:lang w:eastAsia="pl-PL"/>
        </w:rPr>
        <w:t>wyrobów medycznych</w:t>
      </w:r>
      <w:r w:rsidR="00C312AD"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417C">
        <w:rPr>
          <w:rFonts w:ascii="Times New Roman" w:eastAsia="Times New Roman" w:hAnsi="Times New Roman" w:cs="Times New Roman"/>
          <w:lang w:eastAsia="pl-PL"/>
        </w:rPr>
        <w:t>do siedziby</w:t>
      </w:r>
      <w:r w:rsidR="00C312AD" w:rsidRPr="00C6417C">
        <w:rPr>
          <w:rFonts w:ascii="Times New Roman" w:eastAsia="Times New Roman" w:hAnsi="Times New Roman" w:cs="Times New Roman"/>
          <w:lang w:eastAsia="pl-PL"/>
        </w:rPr>
        <w:t xml:space="preserve"> Zamawiając</w:t>
      </w:r>
      <w:r w:rsidR="00E74FBB" w:rsidRPr="00C6417C">
        <w:rPr>
          <w:rFonts w:ascii="Times New Roman" w:eastAsia="Times New Roman" w:hAnsi="Times New Roman" w:cs="Times New Roman"/>
          <w:lang w:eastAsia="pl-PL"/>
        </w:rPr>
        <w:t>e</w:t>
      </w:r>
      <w:r w:rsidR="00C312AD" w:rsidRPr="00C6417C">
        <w:rPr>
          <w:rFonts w:ascii="Times New Roman" w:eastAsia="Times New Roman" w:hAnsi="Times New Roman" w:cs="Times New Roman"/>
          <w:lang w:eastAsia="pl-PL"/>
        </w:rPr>
        <w:t>go</w:t>
      </w:r>
      <w:r w:rsidRPr="00C6417C">
        <w:rPr>
          <w:rFonts w:ascii="Times New Roman" w:eastAsia="Times New Roman" w:hAnsi="Times New Roman" w:cs="Times New Roman"/>
          <w:lang w:eastAsia="pl-PL"/>
        </w:rPr>
        <w:t>.</w:t>
      </w:r>
    </w:p>
    <w:p w:rsidR="00C312AD" w:rsidRPr="00C6417C" w:rsidRDefault="006F6968" w:rsidP="00C6417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Wykonawca zobowiązany je</w:t>
      </w:r>
      <w:r w:rsidR="009F63C7">
        <w:rPr>
          <w:rFonts w:ascii="Times New Roman" w:eastAsia="Times New Roman" w:hAnsi="Times New Roman" w:cs="Times New Roman"/>
          <w:lang w:eastAsia="pl-PL"/>
        </w:rPr>
        <w:t>st do przestrzegania przepisów U</w:t>
      </w:r>
      <w:r w:rsidRPr="00C6417C">
        <w:rPr>
          <w:rFonts w:ascii="Times New Roman" w:eastAsia="Times New Roman" w:hAnsi="Times New Roman" w:cs="Times New Roman"/>
          <w:lang w:eastAsia="pl-PL"/>
        </w:rPr>
        <w:t>stawy z dnia 29 sierpnia 1997 roku o ochronie da</w:t>
      </w:r>
      <w:r w:rsidR="009F63C7">
        <w:rPr>
          <w:rFonts w:ascii="Times New Roman" w:eastAsia="Times New Roman" w:hAnsi="Times New Roman" w:cs="Times New Roman"/>
          <w:lang w:eastAsia="pl-PL"/>
        </w:rPr>
        <w:t>nych osobowych (</w:t>
      </w:r>
      <w:r w:rsidR="00E74FBB" w:rsidRPr="00C6417C">
        <w:rPr>
          <w:rFonts w:ascii="Times New Roman" w:eastAsia="Times New Roman" w:hAnsi="Times New Roman" w:cs="Times New Roman"/>
          <w:lang w:eastAsia="pl-PL"/>
        </w:rPr>
        <w:t xml:space="preserve"> Dz. U z </w:t>
      </w:r>
      <w:r w:rsidR="007C5A2A">
        <w:rPr>
          <w:rFonts w:ascii="Times New Roman" w:eastAsia="Times New Roman" w:hAnsi="Times New Roman" w:cs="Times New Roman"/>
          <w:lang w:eastAsia="pl-PL"/>
        </w:rPr>
        <w:t>2019r. poz. 1781</w:t>
      </w:r>
      <w:r w:rsidRPr="00C6417C">
        <w:rPr>
          <w:rFonts w:ascii="Times New Roman" w:eastAsia="Times New Roman" w:hAnsi="Times New Roman" w:cs="Times New Roman"/>
          <w:lang w:eastAsia="pl-PL"/>
        </w:rPr>
        <w:t>), oraz od dnia 25 maja 2018 Rozporządzenia Parlamentu Europejskiego i Rady (UE) 2016/679 z dnia 27 kwietnia 2016 r. w sprawie ochrony osób fizycznych w związku z przetwarzaniem danych osobowych</w:t>
      </w:r>
      <w:r w:rsidR="00C6417C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 i w sprawie swobodnego przepływu takich danych oraz uchylenia dyrektywy 95/46/WE (ogólne rozporządzenie o ochronie danych) (Tekst mający znacz</w:t>
      </w:r>
      <w:r w:rsidR="006C6E91" w:rsidRPr="00C6417C">
        <w:rPr>
          <w:rFonts w:ascii="Times New Roman" w:eastAsia="Times New Roman" w:hAnsi="Times New Roman" w:cs="Times New Roman"/>
          <w:lang w:eastAsia="pl-PL"/>
        </w:rPr>
        <w:t>enie dla EOG) (Dz. Urz. UE L 127/2 z 23 maja 2018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 roku) a przede wszystkim zobowiązuje się zapewnić bezpieczeństwo pozyskanych danych osobowych dotyczących mieszkańców.</w:t>
      </w:r>
    </w:p>
    <w:p w:rsidR="00911819" w:rsidRPr="00C6417C" w:rsidRDefault="006F6968" w:rsidP="00C6417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Odbiór dostarczonych leków</w:t>
      </w:r>
      <w:r w:rsidR="00C312AD"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417C">
        <w:rPr>
          <w:rFonts w:ascii="Times New Roman" w:eastAsia="Times New Roman" w:hAnsi="Times New Roman" w:cs="Times New Roman"/>
          <w:lang w:eastAsia="pl-PL"/>
        </w:rPr>
        <w:t>i wyrobów medycznych</w:t>
      </w:r>
      <w:r w:rsidR="00C312AD"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417C">
        <w:rPr>
          <w:rFonts w:ascii="Times New Roman" w:eastAsia="Times New Roman" w:hAnsi="Times New Roman" w:cs="Times New Roman"/>
          <w:lang w:eastAsia="pl-PL"/>
        </w:rPr>
        <w:t>(dotyczy również spraw reklamacyjnych), będzie potwierdzany przez</w:t>
      </w:r>
      <w:r w:rsidR="00C312AD"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417C">
        <w:rPr>
          <w:rFonts w:ascii="Times New Roman" w:eastAsia="Times New Roman" w:hAnsi="Times New Roman" w:cs="Times New Roman"/>
          <w:lang w:eastAsia="pl-PL"/>
        </w:rPr>
        <w:t>upo</w:t>
      </w:r>
      <w:r w:rsidR="006C6E91" w:rsidRPr="00C6417C">
        <w:rPr>
          <w:rFonts w:ascii="Times New Roman" w:eastAsia="Times New Roman" w:hAnsi="Times New Roman" w:cs="Times New Roman"/>
          <w:lang w:eastAsia="pl-PL"/>
        </w:rPr>
        <w:t>ważnionych pracowników  Zamawiającego.</w:t>
      </w:r>
    </w:p>
    <w:p w:rsidR="00B554B4" w:rsidRPr="00C6417C" w:rsidRDefault="00B554B4" w:rsidP="00B554B4">
      <w:pPr>
        <w:ind w:left="3540"/>
        <w:rPr>
          <w:rFonts w:ascii="Times New Roman" w:hAnsi="Times New Roman" w:cs="Times New Roman"/>
        </w:rPr>
      </w:pPr>
      <w:r w:rsidRPr="00C6417C">
        <w:rPr>
          <w:rFonts w:ascii="Times New Roman" w:hAnsi="Times New Roman" w:cs="Times New Roman"/>
        </w:rPr>
        <w:t>§ 4.</w:t>
      </w:r>
    </w:p>
    <w:p w:rsidR="00B554B4" w:rsidRPr="00C6417C" w:rsidRDefault="00B554B4" w:rsidP="003C2D9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Wykonawca zobowiązuje się wykonać przedmiot umowy z należytą starannością, zgodnie zobowiązującymi przepisami, normami, standardami, etyką zawodową oraz postanowieniami niniejszej umowy.</w:t>
      </w:r>
    </w:p>
    <w:p w:rsidR="00B554B4" w:rsidRPr="00C6417C" w:rsidRDefault="00B554B4" w:rsidP="00C6417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C6417C">
        <w:rPr>
          <w:rFonts w:ascii="Times New Roman" w:eastAsia="Times New Roman" w:hAnsi="Times New Roman" w:cs="Times New Roman"/>
          <w:lang w:eastAsia="pl-PL"/>
        </w:rPr>
        <w:lastRenderedPageBreak/>
        <w:t>W przypadku, gdy Wykonawca będzie realizował dostawy objęte niniejszą umową bez należytej staranności, niezgodnie z obowiązującymi przepisami, zasadami BHP lub niezgodnie z postanowieniami niniejszej umowy, Zamawiający ma prawo:</w:t>
      </w:r>
    </w:p>
    <w:p w:rsidR="00B554B4" w:rsidRPr="00C6417C" w:rsidRDefault="00B554B4" w:rsidP="00C6417C">
      <w:pPr>
        <w:pStyle w:val="Akapitzlist"/>
        <w:numPr>
          <w:ilvl w:val="1"/>
          <w:numId w:val="26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nakazać Wykonawcy zaprzestanie wykonywania dostaw poprzez pisemne powiadomienie,</w:t>
      </w:r>
    </w:p>
    <w:p w:rsidR="00B554B4" w:rsidRPr="00C6417C" w:rsidRDefault="00B554B4" w:rsidP="00C6417C">
      <w:pPr>
        <w:pStyle w:val="Akapitzlist"/>
        <w:numPr>
          <w:ilvl w:val="1"/>
          <w:numId w:val="26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odstąpić od umowy w całości lub w części z winy Wykonawcy,</w:t>
      </w:r>
    </w:p>
    <w:p w:rsidR="00B554B4" w:rsidRPr="00C6417C" w:rsidRDefault="00B554B4" w:rsidP="00C6417C">
      <w:pPr>
        <w:pStyle w:val="Akapitzlist"/>
        <w:numPr>
          <w:ilvl w:val="1"/>
          <w:numId w:val="26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potrącić z wynagrodzenia Wykonawcy należności z tytułu kar umownych.</w:t>
      </w:r>
    </w:p>
    <w:p w:rsidR="00B554B4" w:rsidRPr="00C6417C" w:rsidRDefault="00B554B4" w:rsidP="00C6417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Wykonawca ponosi wyłączną odpowiedzialność za:</w:t>
      </w:r>
    </w:p>
    <w:p w:rsidR="00B554B4" w:rsidRPr="00C6417C" w:rsidRDefault="00B554B4" w:rsidP="00C6417C">
      <w:pPr>
        <w:pStyle w:val="Akapitzlist"/>
        <w:numPr>
          <w:ilvl w:val="1"/>
          <w:numId w:val="26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przeszkolenie zatrudnionych przez siebie osób w zakresie przepisów BHP,</w:t>
      </w:r>
    </w:p>
    <w:p w:rsidR="00B554B4" w:rsidRPr="00C6417C" w:rsidRDefault="00B554B4" w:rsidP="00C6417C">
      <w:pPr>
        <w:pStyle w:val="Akapitzlist"/>
        <w:numPr>
          <w:ilvl w:val="1"/>
          <w:numId w:val="26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posiadanie przez te osoby wymaganych uprawnień,</w:t>
      </w:r>
    </w:p>
    <w:p w:rsidR="00B554B4" w:rsidRPr="00C6417C" w:rsidRDefault="00B554B4" w:rsidP="00C6417C">
      <w:pPr>
        <w:pStyle w:val="Akapitzlist"/>
        <w:numPr>
          <w:ilvl w:val="1"/>
          <w:numId w:val="26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posiadanie przez te osoby wymaganych badań lekarskich,</w:t>
      </w:r>
    </w:p>
    <w:p w:rsidR="00876962" w:rsidRPr="00C6417C" w:rsidRDefault="00B554B4" w:rsidP="00C6417C">
      <w:pPr>
        <w:pStyle w:val="Akapitzlist"/>
        <w:numPr>
          <w:ilvl w:val="1"/>
          <w:numId w:val="26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przeszkolenia stanowiskowe.</w:t>
      </w:r>
    </w:p>
    <w:p w:rsidR="00B554B4" w:rsidRPr="00C6417C" w:rsidRDefault="00B554B4" w:rsidP="00B554B4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ab/>
      </w:r>
      <w:r w:rsidRPr="00C6417C">
        <w:rPr>
          <w:rFonts w:ascii="Times New Roman" w:eastAsia="Times New Roman" w:hAnsi="Times New Roman" w:cs="Times New Roman"/>
          <w:lang w:eastAsia="pl-PL"/>
        </w:rPr>
        <w:tab/>
      </w:r>
      <w:r w:rsidRPr="00C6417C">
        <w:rPr>
          <w:rFonts w:ascii="Times New Roman" w:eastAsia="Times New Roman" w:hAnsi="Times New Roman" w:cs="Times New Roman"/>
          <w:lang w:eastAsia="pl-PL"/>
        </w:rPr>
        <w:tab/>
      </w:r>
      <w:r w:rsidRPr="00C6417C">
        <w:rPr>
          <w:rFonts w:ascii="Times New Roman" w:eastAsia="Times New Roman" w:hAnsi="Times New Roman" w:cs="Times New Roman"/>
          <w:lang w:eastAsia="pl-PL"/>
        </w:rPr>
        <w:tab/>
      </w:r>
      <w:r w:rsidR="00C6417C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C6417C">
        <w:rPr>
          <w:rFonts w:ascii="Times New Roman" w:eastAsia="Times New Roman" w:hAnsi="Times New Roman" w:cs="Times New Roman"/>
          <w:lang w:eastAsia="pl-PL"/>
        </w:rPr>
        <w:t>§ 5.</w:t>
      </w:r>
    </w:p>
    <w:p w:rsidR="00B554B4" w:rsidRPr="00C6417C" w:rsidRDefault="00B554B4" w:rsidP="00B554B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6417C">
        <w:rPr>
          <w:rFonts w:ascii="Times New Roman" w:hAnsi="Times New Roman" w:cs="Times New Roman"/>
        </w:rPr>
        <w:t xml:space="preserve">Do kontaktów z Wykonawcą, Zamawiający ustanawia: </w:t>
      </w:r>
      <w:r w:rsidR="00646F9D" w:rsidRPr="00C6417C">
        <w:rPr>
          <w:rFonts w:ascii="Times New Roman" w:hAnsi="Times New Roman" w:cs="Times New Roman"/>
        </w:rPr>
        <w:t>ul.. Polna 56 – p. ……………. tel……., ul. Farbiarska 27/29, p. ……………, tel. ………….</w:t>
      </w:r>
    </w:p>
    <w:p w:rsidR="00B554B4" w:rsidRPr="00C6417C" w:rsidRDefault="00B554B4" w:rsidP="00B554B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6417C">
        <w:rPr>
          <w:rFonts w:ascii="Times New Roman" w:hAnsi="Times New Roman" w:cs="Times New Roman"/>
        </w:rPr>
        <w:t>Wykonawca ustanawia do kontaktów z  Zamawiającym:</w:t>
      </w:r>
      <w:r w:rsidR="00646F9D" w:rsidRPr="00C6417C">
        <w:rPr>
          <w:rFonts w:ascii="Times New Roman" w:hAnsi="Times New Roman" w:cs="Times New Roman"/>
        </w:rPr>
        <w:t xml:space="preserve"> p. </w:t>
      </w:r>
      <w:r w:rsidRPr="00C6417C">
        <w:rPr>
          <w:rFonts w:ascii="Times New Roman" w:hAnsi="Times New Roman" w:cs="Times New Roman"/>
        </w:rPr>
        <w:t>........................</w:t>
      </w:r>
      <w:r w:rsidR="00646F9D" w:rsidRPr="00C6417C">
        <w:rPr>
          <w:rFonts w:ascii="Times New Roman" w:hAnsi="Times New Roman" w:cs="Times New Roman"/>
        </w:rPr>
        <w:t xml:space="preserve">tel. </w:t>
      </w:r>
      <w:r w:rsidRPr="00C6417C">
        <w:rPr>
          <w:rFonts w:ascii="Times New Roman" w:hAnsi="Times New Roman" w:cs="Times New Roman"/>
        </w:rPr>
        <w:t>............</w:t>
      </w:r>
      <w:r w:rsidR="00646F9D" w:rsidRPr="00C6417C">
        <w:rPr>
          <w:rFonts w:ascii="Times New Roman" w:hAnsi="Times New Roman" w:cs="Times New Roman"/>
        </w:rPr>
        <w:t>..........</w:t>
      </w:r>
    </w:p>
    <w:p w:rsidR="00B554B4" w:rsidRPr="00C6417C" w:rsidRDefault="00C6417C" w:rsidP="00B554B4">
      <w:pPr>
        <w:pStyle w:val="Akapitzlist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554B4" w:rsidRPr="00C6417C">
        <w:rPr>
          <w:rFonts w:ascii="Times New Roman" w:hAnsi="Times New Roman" w:cs="Times New Roman"/>
        </w:rPr>
        <w:t>§ 6</w:t>
      </w:r>
    </w:p>
    <w:p w:rsidR="00890444" w:rsidRPr="00C6417C" w:rsidRDefault="00B554B4" w:rsidP="00C6417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Ceny jednostkowe na dostarczany asortyment </w:t>
      </w:r>
      <w:r w:rsidR="008B5F76">
        <w:rPr>
          <w:rFonts w:ascii="Times New Roman" w:eastAsia="Times New Roman" w:hAnsi="Times New Roman" w:cs="Times New Roman"/>
          <w:lang w:eastAsia="pl-PL"/>
        </w:rPr>
        <w:t xml:space="preserve">na imienne recepty wystawione na mieszkańca </w:t>
      </w:r>
      <w:r w:rsidRPr="00C6417C">
        <w:rPr>
          <w:rFonts w:ascii="Times New Roman" w:eastAsia="Times New Roman" w:hAnsi="Times New Roman" w:cs="Times New Roman"/>
          <w:lang w:eastAsia="pl-PL"/>
        </w:rPr>
        <w:t>określa</w:t>
      </w:r>
      <w:r w:rsidR="006E0B70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C6417C">
        <w:rPr>
          <w:rFonts w:ascii="Times New Roman" w:eastAsia="Times New Roman" w:hAnsi="Times New Roman" w:cs="Times New Roman"/>
          <w:lang w:eastAsia="pl-PL"/>
        </w:rPr>
        <w:t>załącznik</w:t>
      </w:r>
      <w:r w:rsidR="006E0B70">
        <w:rPr>
          <w:rFonts w:ascii="Times New Roman" w:eastAsia="Times New Roman" w:hAnsi="Times New Roman" w:cs="Times New Roman"/>
          <w:lang w:eastAsia="pl-PL"/>
        </w:rPr>
        <w:t xml:space="preserve"> nr 1 </w:t>
      </w:r>
      <w:r w:rsidRPr="00C6417C">
        <w:rPr>
          <w:rFonts w:ascii="Times New Roman" w:eastAsia="Times New Roman" w:hAnsi="Times New Roman" w:cs="Times New Roman"/>
          <w:lang w:eastAsia="pl-PL"/>
        </w:rPr>
        <w:t>do</w:t>
      </w:r>
      <w:r w:rsidR="006E0B70">
        <w:rPr>
          <w:rFonts w:ascii="Times New Roman" w:eastAsia="Times New Roman" w:hAnsi="Times New Roman" w:cs="Times New Roman"/>
          <w:lang w:eastAsia="pl-PL"/>
        </w:rPr>
        <w:t xml:space="preserve"> niniejszej 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 umowy.</w:t>
      </w:r>
      <w:r w:rsidR="0057389F" w:rsidRPr="00C6417C">
        <w:rPr>
          <w:rFonts w:ascii="Times New Roman" w:eastAsia="Times New Roman" w:hAnsi="Times New Roman" w:cs="Times New Roman"/>
          <w:lang w:eastAsia="pl-PL"/>
        </w:rPr>
        <w:t xml:space="preserve"> Określone ilości są ilościami szacunkowymi. Ilość asortymentu oraz wartość zamówienia może ulec zmianie z przyczyn niezależnych od Zamawiającego, np. wzrost zachorowalności, zmniejszenie lub zwiększenie liczby mieszkańców.</w:t>
      </w:r>
    </w:p>
    <w:p w:rsidR="00D84A25" w:rsidRDefault="00B554B4" w:rsidP="00D84A25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4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Ceny jednostkowe brutto określone w załączniku nr 1 do niniejszej umowy</w:t>
      </w:r>
      <w:r w:rsidR="00890444"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417C">
        <w:rPr>
          <w:rFonts w:ascii="Times New Roman" w:eastAsia="Times New Roman" w:hAnsi="Times New Roman" w:cs="Times New Roman"/>
          <w:lang w:eastAsia="pl-PL"/>
        </w:rPr>
        <w:t>zawierają należny podatek od towarów i usług, koszty dostawy,</w:t>
      </w:r>
      <w:r w:rsidR="003E2109"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417C">
        <w:rPr>
          <w:rFonts w:ascii="Times New Roman" w:eastAsia="Times New Roman" w:hAnsi="Times New Roman" w:cs="Times New Roman"/>
          <w:lang w:eastAsia="pl-PL"/>
        </w:rPr>
        <w:t>a także rabaty, upusty</w:t>
      </w:r>
      <w:r w:rsidR="00890444" w:rsidRPr="00C6417C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E2109">
        <w:rPr>
          <w:rFonts w:ascii="Times New Roman" w:eastAsia="Times New Roman" w:hAnsi="Times New Roman" w:cs="Times New Roman"/>
          <w:lang w:eastAsia="pl-PL"/>
        </w:rPr>
        <w:t>których</w:t>
      </w:r>
      <w:r w:rsidR="00890444"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417C">
        <w:rPr>
          <w:rFonts w:ascii="Times New Roman" w:eastAsia="Times New Roman" w:hAnsi="Times New Roman" w:cs="Times New Roman"/>
          <w:lang w:eastAsia="pl-PL"/>
        </w:rPr>
        <w:t>Wykonawca udzielił.</w:t>
      </w:r>
      <w:r w:rsidR="00D84A25" w:rsidRPr="00D84A25">
        <w:rPr>
          <w:rFonts w:ascii="Times New Roman" w:eastAsia="Calibri" w:hAnsi="Times New Roman" w:cs="Times New Roman"/>
          <w:color w:val="000000"/>
          <w:spacing w:val="2"/>
        </w:rPr>
        <w:t xml:space="preserve"> </w:t>
      </w:r>
    </w:p>
    <w:p w:rsidR="00D84A25" w:rsidRPr="00D84A25" w:rsidRDefault="00D84A25" w:rsidP="00D84A25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4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C6417C">
        <w:rPr>
          <w:rFonts w:ascii="Times New Roman" w:eastAsia="Calibri" w:hAnsi="Times New Roman" w:cs="Times New Roman"/>
          <w:color w:val="000000"/>
          <w:spacing w:val="2"/>
        </w:rPr>
        <w:t xml:space="preserve">Wykonawca </w:t>
      </w:r>
      <w:r>
        <w:rPr>
          <w:rFonts w:ascii="Times New Roman" w:eastAsia="Calibri" w:hAnsi="Times New Roman" w:cs="Times New Roman"/>
          <w:color w:val="000000"/>
          <w:spacing w:val="2"/>
        </w:rPr>
        <w:t>wystawi fakturę na nazwisko osoby</w:t>
      </w:r>
      <w:r w:rsidRPr="00C6417C">
        <w:rPr>
          <w:rFonts w:ascii="Times New Roman" w:eastAsia="Calibri" w:hAnsi="Times New Roman" w:cs="Times New Roman"/>
          <w:color w:val="000000"/>
          <w:spacing w:val="2"/>
        </w:rPr>
        <w:t xml:space="preserve"> za zrealizow</w:t>
      </w:r>
      <w:r>
        <w:rPr>
          <w:rFonts w:ascii="Times New Roman" w:eastAsia="Calibri" w:hAnsi="Times New Roman" w:cs="Times New Roman"/>
          <w:color w:val="000000"/>
          <w:spacing w:val="2"/>
        </w:rPr>
        <w:t>ane dostawy wystawiał będzie na osoby na rzecz której wystawiona jest recepta.</w:t>
      </w:r>
    </w:p>
    <w:p w:rsidR="00890444" w:rsidRPr="00C6417C" w:rsidRDefault="00B554B4" w:rsidP="00C6417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W treści faktury należy uwzględnić:</w:t>
      </w:r>
    </w:p>
    <w:p w:rsidR="00890444" w:rsidRPr="00C6417C" w:rsidRDefault="0091495E" w:rsidP="00C6417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kwotę do zapłaty przez</w:t>
      </w:r>
      <w:r w:rsidR="00B554B4"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417C">
        <w:rPr>
          <w:rFonts w:ascii="Times New Roman" w:eastAsia="Times New Roman" w:hAnsi="Times New Roman" w:cs="Times New Roman"/>
          <w:lang w:eastAsia="pl-PL"/>
        </w:rPr>
        <w:t>Zamawiającego</w:t>
      </w:r>
      <w:r w:rsidR="00B554B4" w:rsidRPr="00C6417C">
        <w:rPr>
          <w:rFonts w:ascii="Times New Roman" w:eastAsia="Times New Roman" w:hAnsi="Times New Roman" w:cs="Times New Roman"/>
          <w:lang w:eastAsia="pl-PL"/>
        </w:rPr>
        <w:t>,</w:t>
      </w:r>
    </w:p>
    <w:p w:rsidR="00890444" w:rsidRPr="00C6417C" w:rsidRDefault="00B554B4" w:rsidP="00C6417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kwotę do zapłaty przez mieszkańca</w:t>
      </w:r>
      <w:r w:rsidR="0091495E"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417C">
        <w:rPr>
          <w:rFonts w:ascii="Times New Roman" w:eastAsia="Times New Roman" w:hAnsi="Times New Roman" w:cs="Times New Roman"/>
          <w:lang w:eastAsia="pl-PL"/>
        </w:rPr>
        <w:t>DPS,</w:t>
      </w:r>
      <w:r w:rsidR="003E2109">
        <w:rPr>
          <w:rFonts w:ascii="Times New Roman" w:eastAsia="Times New Roman" w:hAnsi="Times New Roman" w:cs="Times New Roman"/>
          <w:lang w:eastAsia="pl-PL"/>
        </w:rPr>
        <w:t xml:space="preserve"> zgodnie z przepisami Ustawy o pomocy s</w:t>
      </w:r>
      <w:r w:rsidRPr="00C6417C">
        <w:rPr>
          <w:rFonts w:ascii="Times New Roman" w:eastAsia="Times New Roman" w:hAnsi="Times New Roman" w:cs="Times New Roman"/>
          <w:lang w:eastAsia="pl-PL"/>
        </w:rPr>
        <w:t>połecznej z dnia 12 marca 2004r. (Dz.</w:t>
      </w:r>
      <w:r w:rsidR="009136D9">
        <w:rPr>
          <w:rFonts w:ascii="Times New Roman" w:eastAsia="Times New Roman" w:hAnsi="Times New Roman" w:cs="Times New Roman"/>
          <w:lang w:eastAsia="pl-PL"/>
        </w:rPr>
        <w:t xml:space="preserve"> U. z 2019r. poz. 1507).</w:t>
      </w:r>
    </w:p>
    <w:p w:rsidR="00890444" w:rsidRPr="00C6417C" w:rsidRDefault="00B554B4" w:rsidP="00C6417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w przypadku, gdy za leki płaci </w:t>
      </w:r>
      <w:r w:rsidR="0091495E" w:rsidRPr="00C6417C">
        <w:rPr>
          <w:rFonts w:ascii="Times New Roman" w:eastAsia="Times New Roman" w:hAnsi="Times New Roman" w:cs="Times New Roman"/>
          <w:lang w:eastAsia="pl-PL"/>
        </w:rPr>
        <w:t>Zamawiający,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 informację, że cena leku nie przekracza limitu ceny, o której mowa w art. 58, ust.3 ustawy o pomocy społecznej</w:t>
      </w:r>
      <w:r w:rsidR="00890444"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417C">
        <w:rPr>
          <w:rFonts w:ascii="Times New Roman" w:eastAsia="Times New Roman" w:hAnsi="Times New Roman" w:cs="Times New Roman"/>
          <w:lang w:eastAsia="pl-PL"/>
        </w:rPr>
        <w:t>to faktura powinna zawierać opis:</w:t>
      </w:r>
    </w:p>
    <w:p w:rsidR="0091495E" w:rsidRPr="00C6417C" w:rsidRDefault="0091495E" w:rsidP="0091495E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:rsidR="00890444" w:rsidRPr="00C6417C" w:rsidRDefault="0091495E" w:rsidP="0091495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9F63C7">
        <w:rPr>
          <w:rFonts w:ascii="Times New Roman" w:eastAsia="Times New Roman" w:hAnsi="Times New Roman" w:cs="Times New Roman"/>
          <w:lang w:eastAsia="pl-PL"/>
        </w:rPr>
        <w:t>Rozliczenie dla DPS</w:t>
      </w:r>
      <w:r w:rsidR="00B554B4" w:rsidRPr="00C6417C">
        <w:rPr>
          <w:rFonts w:ascii="Times New Roman" w:eastAsia="Times New Roman" w:hAnsi="Times New Roman" w:cs="Times New Roman"/>
          <w:lang w:eastAsia="pl-PL"/>
        </w:rPr>
        <w:t>, a w tym:</w:t>
      </w:r>
      <w:r w:rsidR="00890444"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1495E" w:rsidRPr="00C6417C" w:rsidRDefault="0091495E" w:rsidP="0091495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296"/>
        <w:gridCol w:w="1843"/>
        <w:gridCol w:w="1309"/>
        <w:gridCol w:w="1810"/>
      </w:tblGrid>
      <w:tr w:rsidR="0091495E" w:rsidRPr="00C6417C" w:rsidTr="00890444">
        <w:tc>
          <w:tcPr>
            <w:tcW w:w="1296" w:type="dxa"/>
          </w:tcPr>
          <w:p w:rsidR="00890444" w:rsidRPr="00C6417C" w:rsidRDefault="00890444" w:rsidP="0091495E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6417C">
              <w:rPr>
                <w:rFonts w:ascii="Times New Roman" w:eastAsia="Times New Roman" w:hAnsi="Times New Roman" w:cs="Times New Roman"/>
                <w:lang w:eastAsia="pl-PL"/>
              </w:rPr>
              <w:t xml:space="preserve">Zapłata </w:t>
            </w:r>
          </w:p>
          <w:p w:rsidR="00890444" w:rsidRPr="00C6417C" w:rsidRDefault="00890444" w:rsidP="0091495E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6417C">
              <w:rPr>
                <w:rFonts w:ascii="Times New Roman" w:eastAsia="Times New Roman" w:hAnsi="Times New Roman" w:cs="Times New Roman"/>
                <w:lang w:eastAsia="pl-PL"/>
              </w:rPr>
              <w:t>całkowita</w:t>
            </w:r>
          </w:p>
        </w:tc>
        <w:tc>
          <w:tcPr>
            <w:tcW w:w="1843" w:type="dxa"/>
          </w:tcPr>
          <w:p w:rsidR="00890444" w:rsidRPr="00C6417C" w:rsidRDefault="00890444" w:rsidP="0091495E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6417C">
              <w:rPr>
                <w:rFonts w:ascii="Times New Roman" w:eastAsia="Times New Roman" w:hAnsi="Times New Roman" w:cs="Times New Roman"/>
                <w:lang w:eastAsia="pl-PL"/>
              </w:rPr>
              <w:t xml:space="preserve">Wartość zapłaty </w:t>
            </w:r>
          </w:p>
          <w:p w:rsidR="00890444" w:rsidRPr="00C6417C" w:rsidRDefault="00890444" w:rsidP="0091495E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6417C">
              <w:rPr>
                <w:rFonts w:ascii="Times New Roman" w:eastAsia="Times New Roman" w:hAnsi="Times New Roman" w:cs="Times New Roman"/>
                <w:lang w:eastAsia="pl-PL"/>
              </w:rPr>
              <w:t>powyżej limitów</w:t>
            </w:r>
          </w:p>
        </w:tc>
        <w:tc>
          <w:tcPr>
            <w:tcW w:w="1309" w:type="dxa"/>
          </w:tcPr>
          <w:p w:rsidR="00890444" w:rsidRPr="00C6417C" w:rsidRDefault="00890444" w:rsidP="0091495E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6417C">
              <w:rPr>
                <w:rFonts w:ascii="Times New Roman" w:eastAsia="Times New Roman" w:hAnsi="Times New Roman" w:cs="Times New Roman"/>
                <w:lang w:eastAsia="pl-PL"/>
              </w:rPr>
              <w:t xml:space="preserve">Refundacja </w:t>
            </w:r>
          </w:p>
          <w:p w:rsidR="00890444" w:rsidRPr="00C6417C" w:rsidRDefault="00890444" w:rsidP="0091495E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6417C">
              <w:rPr>
                <w:rFonts w:ascii="Times New Roman" w:eastAsia="Times New Roman" w:hAnsi="Times New Roman" w:cs="Times New Roman"/>
                <w:lang w:eastAsia="pl-PL"/>
              </w:rPr>
              <w:t>NFZ</w:t>
            </w:r>
          </w:p>
        </w:tc>
        <w:tc>
          <w:tcPr>
            <w:tcW w:w="1810" w:type="dxa"/>
          </w:tcPr>
          <w:p w:rsidR="00890444" w:rsidRPr="00C6417C" w:rsidRDefault="00890444" w:rsidP="0091495E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6417C">
              <w:rPr>
                <w:rFonts w:ascii="Times New Roman" w:eastAsia="Times New Roman" w:hAnsi="Times New Roman" w:cs="Times New Roman"/>
                <w:lang w:eastAsia="pl-PL"/>
              </w:rPr>
              <w:t xml:space="preserve">Wartość zapłaty </w:t>
            </w:r>
          </w:p>
          <w:p w:rsidR="00890444" w:rsidRPr="00C6417C" w:rsidRDefault="00890444" w:rsidP="0091495E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6417C">
              <w:rPr>
                <w:rFonts w:ascii="Times New Roman" w:eastAsia="Times New Roman" w:hAnsi="Times New Roman" w:cs="Times New Roman"/>
                <w:lang w:eastAsia="pl-PL"/>
              </w:rPr>
              <w:t xml:space="preserve">pozycji pełnopł. </w:t>
            </w:r>
          </w:p>
        </w:tc>
      </w:tr>
      <w:tr w:rsidR="00890444" w:rsidRPr="00C6417C" w:rsidTr="00890444">
        <w:tc>
          <w:tcPr>
            <w:tcW w:w="1296" w:type="dxa"/>
          </w:tcPr>
          <w:p w:rsidR="00890444" w:rsidRPr="00C6417C" w:rsidRDefault="00890444" w:rsidP="0091495E">
            <w:pPr>
              <w:pStyle w:val="Akapitzlist"/>
              <w:spacing w:after="120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6417C">
              <w:rPr>
                <w:rFonts w:ascii="Times New Roman" w:eastAsia="Times New Roman" w:hAnsi="Times New Roman" w:cs="Times New Roman"/>
                <w:lang w:eastAsia="pl-PL"/>
              </w:rPr>
              <w:t xml:space="preserve">  …… zł</w:t>
            </w:r>
          </w:p>
        </w:tc>
        <w:tc>
          <w:tcPr>
            <w:tcW w:w="1843" w:type="dxa"/>
          </w:tcPr>
          <w:p w:rsidR="00890444" w:rsidRPr="00C6417C" w:rsidRDefault="00890444" w:rsidP="0091495E">
            <w:pPr>
              <w:pStyle w:val="Akapitzlist"/>
              <w:spacing w:after="120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6417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1495E" w:rsidRPr="00C6417C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Pr="00C6417C">
              <w:rPr>
                <w:rFonts w:ascii="Times New Roman" w:eastAsia="Times New Roman" w:hAnsi="Times New Roman" w:cs="Times New Roman"/>
                <w:lang w:eastAsia="pl-PL"/>
              </w:rPr>
              <w:t>…… zł</w:t>
            </w:r>
          </w:p>
        </w:tc>
        <w:tc>
          <w:tcPr>
            <w:tcW w:w="1309" w:type="dxa"/>
          </w:tcPr>
          <w:p w:rsidR="00890444" w:rsidRPr="00C6417C" w:rsidRDefault="00890444" w:rsidP="0091495E">
            <w:pPr>
              <w:pStyle w:val="Akapitzlist"/>
              <w:spacing w:after="120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6417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1495E" w:rsidRPr="00C6417C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C6417C">
              <w:rPr>
                <w:rFonts w:ascii="Times New Roman" w:eastAsia="Times New Roman" w:hAnsi="Times New Roman" w:cs="Times New Roman"/>
                <w:lang w:eastAsia="pl-PL"/>
              </w:rPr>
              <w:t>……. zł</w:t>
            </w:r>
          </w:p>
        </w:tc>
        <w:tc>
          <w:tcPr>
            <w:tcW w:w="1810" w:type="dxa"/>
          </w:tcPr>
          <w:p w:rsidR="00890444" w:rsidRPr="00C6417C" w:rsidRDefault="0091495E" w:rsidP="0091495E">
            <w:pPr>
              <w:pStyle w:val="Akapitzlist"/>
              <w:spacing w:after="120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6417C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890444" w:rsidRPr="00C6417C">
              <w:rPr>
                <w:rFonts w:ascii="Times New Roman" w:eastAsia="Times New Roman" w:hAnsi="Times New Roman" w:cs="Times New Roman"/>
                <w:lang w:eastAsia="pl-PL"/>
              </w:rPr>
              <w:t>……. zł</w:t>
            </w:r>
          </w:p>
        </w:tc>
      </w:tr>
    </w:tbl>
    <w:p w:rsidR="00890444" w:rsidRDefault="0091495E" w:rsidP="0091495E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="00B554B4" w:rsidRPr="00C6417C">
        <w:rPr>
          <w:rFonts w:ascii="Times New Roman" w:eastAsia="Times New Roman" w:hAnsi="Times New Roman" w:cs="Times New Roman"/>
          <w:lang w:eastAsia="pl-PL"/>
        </w:rPr>
        <w:t>Opis: Do zap</w:t>
      </w:r>
      <w:r w:rsidRPr="00C6417C">
        <w:rPr>
          <w:rFonts w:ascii="Times New Roman" w:eastAsia="Times New Roman" w:hAnsi="Times New Roman" w:cs="Times New Roman"/>
          <w:lang w:eastAsia="pl-PL"/>
        </w:rPr>
        <w:t>łaty : ...... zł ( w tym opieka:</w:t>
      </w:r>
      <w:r w:rsidR="00B554B4" w:rsidRPr="00C6417C">
        <w:rPr>
          <w:rFonts w:ascii="Times New Roman" w:eastAsia="Times New Roman" w:hAnsi="Times New Roman" w:cs="Times New Roman"/>
          <w:lang w:eastAsia="pl-PL"/>
        </w:rPr>
        <w:t xml:space="preserve">...... </w:t>
      </w:r>
      <w:r w:rsidRPr="00C6417C">
        <w:rPr>
          <w:rFonts w:ascii="Times New Roman" w:eastAsia="Times New Roman" w:hAnsi="Times New Roman" w:cs="Times New Roman"/>
          <w:lang w:eastAsia="pl-PL"/>
        </w:rPr>
        <w:t>…</w:t>
      </w:r>
      <w:r w:rsidR="00B554B4" w:rsidRPr="00C6417C">
        <w:rPr>
          <w:rFonts w:ascii="Times New Roman" w:eastAsia="Times New Roman" w:hAnsi="Times New Roman" w:cs="Times New Roman"/>
          <w:lang w:eastAsia="pl-PL"/>
        </w:rPr>
        <w:t>zł, podopieczny: .....</w:t>
      </w:r>
      <w:r w:rsidRPr="00C6417C">
        <w:rPr>
          <w:rFonts w:ascii="Times New Roman" w:eastAsia="Times New Roman" w:hAnsi="Times New Roman" w:cs="Times New Roman"/>
          <w:lang w:eastAsia="pl-PL"/>
        </w:rPr>
        <w:t>....</w:t>
      </w:r>
      <w:r w:rsidR="00B554B4" w:rsidRPr="00C6417C">
        <w:rPr>
          <w:rFonts w:ascii="Times New Roman" w:eastAsia="Times New Roman" w:hAnsi="Times New Roman" w:cs="Times New Roman"/>
          <w:lang w:eastAsia="pl-PL"/>
        </w:rPr>
        <w:t xml:space="preserve"> zł)</w:t>
      </w:r>
      <w:r w:rsidR="00890444"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90444" w:rsidRPr="00D84A25" w:rsidRDefault="00D84A25" w:rsidP="009136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4A25">
        <w:rPr>
          <w:rFonts w:ascii="Times New Roman" w:eastAsia="Times New Roman" w:hAnsi="Times New Roman" w:cs="Times New Roman"/>
          <w:lang w:eastAsia="pl-PL"/>
        </w:rPr>
        <w:t>Za zrealizowane dostawy zapłata nastąpi w formie przelewu na rachunek Wykonawcy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D84A25">
        <w:rPr>
          <w:rFonts w:ascii="Times New Roman" w:eastAsia="Times New Roman" w:hAnsi="Times New Roman" w:cs="Times New Roman"/>
          <w:lang w:eastAsia="pl-PL"/>
        </w:rPr>
        <w:t xml:space="preserve"> wskazany na fakturze, w terminie 30 dni liczonych od daty otrzymania prawidłowo wystawionej faktury bądź gotówką. </w:t>
      </w:r>
    </w:p>
    <w:p w:rsidR="0091495E" w:rsidRPr="00C6417C" w:rsidRDefault="00B554B4" w:rsidP="00D84A2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Wykonawca nie może </w:t>
      </w:r>
      <w:r w:rsidR="0091495E" w:rsidRPr="00C6417C">
        <w:rPr>
          <w:rFonts w:ascii="Times New Roman" w:eastAsia="Times New Roman" w:hAnsi="Times New Roman" w:cs="Times New Roman"/>
          <w:lang w:eastAsia="pl-PL"/>
        </w:rPr>
        <w:t xml:space="preserve">bez zgody Zamawiającego </w:t>
      </w:r>
      <w:r w:rsidRPr="00C6417C">
        <w:rPr>
          <w:rFonts w:ascii="Times New Roman" w:eastAsia="Times New Roman" w:hAnsi="Times New Roman" w:cs="Times New Roman"/>
          <w:lang w:eastAsia="pl-PL"/>
        </w:rPr>
        <w:t>dokonywać cesji wierzytelności niniejszej umowy na osoby</w:t>
      </w:r>
      <w:r w:rsidR="0091495E"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417C">
        <w:rPr>
          <w:rFonts w:ascii="Times New Roman" w:eastAsia="Times New Roman" w:hAnsi="Times New Roman" w:cs="Times New Roman"/>
          <w:lang w:eastAsia="pl-PL"/>
        </w:rPr>
        <w:t>trzecie.</w:t>
      </w:r>
    </w:p>
    <w:p w:rsidR="00D84A25" w:rsidRDefault="00D84A25" w:rsidP="00307CB4">
      <w:pPr>
        <w:pStyle w:val="Akapitzlist"/>
        <w:ind w:left="3540"/>
        <w:jc w:val="both"/>
        <w:rPr>
          <w:rFonts w:ascii="Times New Roman" w:hAnsi="Times New Roman" w:cs="Times New Roman"/>
        </w:rPr>
      </w:pPr>
    </w:p>
    <w:p w:rsidR="00D84A25" w:rsidRDefault="00C6417C" w:rsidP="00307CB4">
      <w:pPr>
        <w:pStyle w:val="Akapitzlist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969E6" w:rsidRDefault="00C6417C" w:rsidP="00307CB4">
      <w:pPr>
        <w:pStyle w:val="Akapitzlist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8B5F76" w:rsidRDefault="00C6417C" w:rsidP="00307CB4">
      <w:pPr>
        <w:pStyle w:val="Akapitzlist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8B5F76">
        <w:rPr>
          <w:rFonts w:ascii="Times New Roman" w:hAnsi="Times New Roman" w:cs="Times New Roman"/>
        </w:rPr>
        <w:t>§ 7</w:t>
      </w:r>
    </w:p>
    <w:p w:rsidR="008B5F76" w:rsidRDefault="006E0B70" w:rsidP="008B5F7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Ceny jednostkowe na leki do pomocy doraźnej określa załącznik nr </w:t>
      </w:r>
      <w:r w:rsidR="00F679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do niniejszej umowy</w:t>
      </w:r>
      <w:r w:rsidR="00F679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67984">
        <w:rPr>
          <w:rFonts w:ascii="Times New Roman" w:hAnsi="Times New Roman" w:cs="Times New Roman"/>
        </w:rPr>
        <w:t xml:space="preserve">Określone ilości są ilościami szacunkowymi. Ilość asortymentu oraz wartość Zamówienia może ulec zmianie. </w:t>
      </w:r>
    </w:p>
    <w:p w:rsidR="00F67984" w:rsidRDefault="007969E6" w:rsidP="008B5F7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Ceny jednostkowe brutto określone w załączniku nr 2 niniejszej umowy zawierają należny podatek od towarów i usług. </w:t>
      </w:r>
    </w:p>
    <w:p w:rsidR="007969E6" w:rsidRPr="007969E6" w:rsidRDefault="007969E6" w:rsidP="007969E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faktury za zrealizowane dostawy na leki doraźne wystawiał będzie na: </w:t>
      </w:r>
    </w:p>
    <w:p w:rsidR="007969E6" w:rsidRPr="007969E6" w:rsidRDefault="007969E6" w:rsidP="007969E6">
      <w:pPr>
        <w:tabs>
          <w:tab w:val="left" w:pos="453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969E6">
        <w:rPr>
          <w:rFonts w:ascii="Times New Roman" w:hAnsi="Times New Roman" w:cs="Times New Roman"/>
          <w:u w:val="single"/>
        </w:rPr>
        <w:t>Nabywca</w:t>
      </w:r>
      <w:r w:rsidRPr="007969E6">
        <w:rPr>
          <w:rFonts w:ascii="Times New Roman" w:hAnsi="Times New Roman" w:cs="Times New Roman"/>
        </w:rPr>
        <w:t xml:space="preserve">                                            </w:t>
      </w:r>
      <w:r w:rsidRPr="007969E6">
        <w:rPr>
          <w:rFonts w:ascii="Times New Roman" w:hAnsi="Times New Roman" w:cs="Times New Roman"/>
          <w:u w:val="single"/>
        </w:rPr>
        <w:t>Odbiorca</w:t>
      </w:r>
    </w:p>
    <w:p w:rsidR="007969E6" w:rsidRPr="00324FD0" w:rsidRDefault="007969E6" w:rsidP="007969E6">
      <w:pPr>
        <w:tabs>
          <w:tab w:val="left" w:pos="453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24FD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Powiat Tomaszowski                           Dom Pomocy Społecznej Nr 1 w Tomaszowie </w:t>
      </w:r>
      <w:r w:rsidRPr="00324FD0">
        <w:rPr>
          <w:rFonts w:ascii="Times New Roman" w:hAnsi="Times New Roman" w:cs="Times New Roman"/>
        </w:rPr>
        <w:t>Maz.</w:t>
      </w:r>
    </w:p>
    <w:p w:rsidR="007969E6" w:rsidRPr="00324FD0" w:rsidRDefault="007969E6" w:rsidP="007969E6">
      <w:pPr>
        <w:tabs>
          <w:tab w:val="left" w:pos="453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24FD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ul. Św. Antoniego 41                           </w:t>
      </w:r>
      <w:r w:rsidRPr="00324FD0">
        <w:rPr>
          <w:rFonts w:ascii="Times New Roman" w:hAnsi="Times New Roman" w:cs="Times New Roman"/>
        </w:rPr>
        <w:t>ul. Polna 56</w:t>
      </w:r>
    </w:p>
    <w:p w:rsidR="007969E6" w:rsidRDefault="007969E6" w:rsidP="007969E6">
      <w:pPr>
        <w:tabs>
          <w:tab w:val="left" w:pos="453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24FD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97-200 Tomaszów Maz.                      </w:t>
      </w:r>
      <w:r w:rsidRPr="00324FD0">
        <w:rPr>
          <w:rFonts w:ascii="Times New Roman" w:hAnsi="Times New Roman" w:cs="Times New Roman"/>
        </w:rPr>
        <w:t>97-200 Tomaszów Maz.</w:t>
      </w:r>
    </w:p>
    <w:p w:rsidR="008B5F76" w:rsidRDefault="007969E6" w:rsidP="007969E6">
      <w:pPr>
        <w:tabs>
          <w:tab w:val="left" w:pos="453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7969E6">
        <w:rPr>
          <w:rFonts w:ascii="Times New Roman" w:hAnsi="Times New Roman" w:cs="Times New Roman"/>
        </w:rPr>
        <w:t>NIP: 773-23-21-115</w:t>
      </w:r>
    </w:p>
    <w:p w:rsidR="007969E6" w:rsidRPr="007969E6" w:rsidRDefault="007969E6" w:rsidP="007969E6">
      <w:pPr>
        <w:pStyle w:val="Akapitzlist"/>
        <w:numPr>
          <w:ilvl w:val="0"/>
          <w:numId w:val="30"/>
        </w:numPr>
        <w:tabs>
          <w:tab w:val="left" w:pos="453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Zapłata nastąpi w formie przelewu na rachunek Wykonawcy wskazany na fakturze, w terminie 30 dni liczonych od daty otrzymania prawidłowo wystawionej faktury. </w:t>
      </w:r>
    </w:p>
    <w:p w:rsidR="00B554B4" w:rsidRPr="00C6417C" w:rsidRDefault="00C6417C" w:rsidP="00307CB4">
      <w:pPr>
        <w:pStyle w:val="Akapitzlist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67984">
        <w:rPr>
          <w:rFonts w:ascii="Times New Roman" w:hAnsi="Times New Roman" w:cs="Times New Roman"/>
        </w:rPr>
        <w:t>§ 8</w:t>
      </w:r>
    </w:p>
    <w:p w:rsidR="00307CB4" w:rsidRPr="00C6417C" w:rsidRDefault="00307CB4" w:rsidP="00C6417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Odbiór ilościowy i jakościowy każdej dostawy leków odbywał się będzie w miejscu dostawy określonym w § 1</w:t>
      </w:r>
      <w:r w:rsidR="003E210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417C">
        <w:rPr>
          <w:rFonts w:ascii="Times New Roman" w:eastAsia="Times New Roman" w:hAnsi="Times New Roman" w:cs="Times New Roman"/>
          <w:lang w:eastAsia="pl-PL"/>
        </w:rPr>
        <w:t>ust. 1, poprzez potwierdzenie przez upoważnionego pracownika  Zamawiającego na dowodzie dostawy i odbioru każdej dostarczonej partii leków lub wyrobu medycznego.</w:t>
      </w:r>
    </w:p>
    <w:p w:rsidR="00307CB4" w:rsidRPr="00C6417C" w:rsidRDefault="00307CB4" w:rsidP="00C6417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 Zamawiający zobowiązany jest przy przyjęciu k</w:t>
      </w:r>
      <w:r w:rsidR="0057389F" w:rsidRPr="00C6417C">
        <w:rPr>
          <w:rFonts w:ascii="Times New Roman" w:eastAsia="Times New Roman" w:hAnsi="Times New Roman" w:cs="Times New Roman"/>
          <w:lang w:eastAsia="pl-PL"/>
        </w:rPr>
        <w:t xml:space="preserve">ażdej dostawy leków </w:t>
      </w:r>
      <w:r w:rsidRPr="00C6417C">
        <w:rPr>
          <w:rFonts w:ascii="Times New Roman" w:eastAsia="Times New Roman" w:hAnsi="Times New Roman" w:cs="Times New Roman"/>
          <w:lang w:eastAsia="pl-PL"/>
        </w:rPr>
        <w:t>do sprawdzenia czy dostarczone ilości są prawidłowe oraz czy nie wykazują wad możliwych do wykrycia już podczas przyjęcia.</w:t>
      </w:r>
    </w:p>
    <w:p w:rsidR="00307CB4" w:rsidRPr="00C6417C" w:rsidRDefault="00307CB4" w:rsidP="00C6417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W przypadku stwierdzenia wad ilościowych lub jakościowych leków  Zamawiający zobowiązuje się opisać wady w protokole i przesłać go niezwłocznie do Wykonawcy.</w:t>
      </w:r>
    </w:p>
    <w:p w:rsidR="00307CB4" w:rsidRPr="00C6417C" w:rsidRDefault="00307CB4" w:rsidP="00C6417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Wykonawca zobowiązuje się do </w:t>
      </w:r>
      <w:r w:rsidR="001050FF">
        <w:rPr>
          <w:rFonts w:ascii="Times New Roman" w:eastAsia="Times New Roman" w:hAnsi="Times New Roman" w:cs="Times New Roman"/>
          <w:lang w:eastAsia="pl-PL"/>
        </w:rPr>
        <w:t>zrealizowania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 uzasadnionej reklamacji Zamawiającego poprzez wymianę wadliwych jakościowo lub dostarczenie brakujących leków  w terminie 12 godzin od daty uznania reklamacji. Wymiany towaru na wolny od wad Wykonawca dokona bez dodatkowej opłaty. </w:t>
      </w:r>
    </w:p>
    <w:p w:rsidR="0057389F" w:rsidRPr="00C6417C" w:rsidRDefault="00307CB4" w:rsidP="00C6417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Zasady określone w ust. 3 i 4 mają również zastosowanie w przypadku wad ukrytych niemożliwych do ujawnienia przez Zamawiającego podczas przyjmowania leków</w:t>
      </w:r>
      <w:r w:rsidR="0057389F" w:rsidRPr="00C6417C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307CB4" w:rsidRDefault="00307CB4" w:rsidP="00C6417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 Wykonawca zobowiązuje się dostarczać Zamawiającemu nieodpłatnie informacje o lekach wprowadzonych do obrotu, wycofanych oraz o zmianach w odpłatności leków, a także innych informacjach związanych z gospodarką lekami.</w:t>
      </w:r>
    </w:p>
    <w:p w:rsidR="00C6417C" w:rsidRPr="00C6417C" w:rsidRDefault="00C6417C" w:rsidP="00C6417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07CB4" w:rsidRPr="00C6417C" w:rsidRDefault="00307CB4" w:rsidP="00307CB4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                                           </w:t>
      </w:r>
      <w:r w:rsidR="00C6417C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C6417C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05717B">
        <w:rPr>
          <w:rFonts w:ascii="Times New Roman" w:eastAsia="Times New Roman" w:hAnsi="Times New Roman" w:cs="Times New Roman"/>
          <w:lang w:eastAsia="pl-PL"/>
        </w:rPr>
        <w:t xml:space="preserve"> §9</w:t>
      </w:r>
    </w:p>
    <w:p w:rsidR="00307CB4" w:rsidRPr="00C6417C" w:rsidRDefault="00307CB4" w:rsidP="00C641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Dopuszcza się zmianę istotnych postanowień z</w:t>
      </w:r>
      <w:r w:rsidR="001050FF">
        <w:rPr>
          <w:rFonts w:ascii="Times New Roman" w:eastAsia="Times New Roman" w:hAnsi="Times New Roman" w:cs="Times New Roman"/>
          <w:lang w:eastAsia="pl-PL"/>
        </w:rPr>
        <w:t xml:space="preserve">awartej umowy w przypadkach jak, </w:t>
      </w:r>
      <w:proofErr w:type="spellStart"/>
      <w:r w:rsidR="001050FF">
        <w:rPr>
          <w:rFonts w:ascii="Times New Roman" w:eastAsia="Times New Roman" w:hAnsi="Times New Roman" w:cs="Times New Roman"/>
          <w:lang w:eastAsia="pl-PL"/>
        </w:rPr>
        <w:t>tzn</w:t>
      </w:r>
      <w:proofErr w:type="spellEnd"/>
      <w:r w:rsidRPr="00C6417C">
        <w:rPr>
          <w:rFonts w:ascii="Times New Roman" w:eastAsia="Times New Roman" w:hAnsi="Times New Roman" w:cs="Times New Roman"/>
          <w:lang w:eastAsia="pl-PL"/>
        </w:rPr>
        <w:t>:</w:t>
      </w:r>
    </w:p>
    <w:p w:rsidR="00307CB4" w:rsidRPr="00C6417C" w:rsidRDefault="00307CB4" w:rsidP="00C6417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Strony dopuszczają zmiany cen w przypadku:</w:t>
      </w:r>
    </w:p>
    <w:p w:rsidR="00307CB4" w:rsidRPr="00C6417C" w:rsidRDefault="00307CB4" w:rsidP="00C6417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zmiany stawek podatku VAT na podstawie obowiązujących przepisów prawnych w tym zakresie, przy czym cena netto pozostanie niezmieniona i obow</w:t>
      </w:r>
      <w:r w:rsidR="003E2109">
        <w:rPr>
          <w:rFonts w:ascii="Times New Roman" w:eastAsia="Times New Roman" w:hAnsi="Times New Roman" w:cs="Times New Roman"/>
          <w:lang w:eastAsia="pl-PL"/>
        </w:rPr>
        <w:t>iązująca do końca trwania umowy,</w:t>
      </w:r>
    </w:p>
    <w:p w:rsidR="00307CB4" w:rsidRPr="00C6417C" w:rsidRDefault="00307CB4" w:rsidP="00C6417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zmiana ceny w pr</w:t>
      </w:r>
      <w:r w:rsidR="003E2109">
        <w:rPr>
          <w:rFonts w:ascii="Times New Roman" w:eastAsia="Times New Roman" w:hAnsi="Times New Roman" w:cs="Times New Roman"/>
          <w:lang w:eastAsia="pl-PL"/>
        </w:rPr>
        <w:t>zypadku zmiany zasad refundacji.</w:t>
      </w:r>
    </w:p>
    <w:p w:rsidR="00307CB4" w:rsidRPr="00C6417C" w:rsidRDefault="00307CB4" w:rsidP="00C6417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Wystąpił brak produktów na rynku z przyczyn niezależnych od </w:t>
      </w:r>
      <w:r w:rsidR="003E2109">
        <w:rPr>
          <w:rFonts w:ascii="Times New Roman" w:eastAsia="Times New Roman" w:hAnsi="Times New Roman" w:cs="Times New Roman"/>
          <w:lang w:eastAsia="pl-PL"/>
        </w:rPr>
        <w:t>Wykonawcy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 (np. wycofanie</w:t>
      </w:r>
      <w:r w:rsidR="00C6417C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 z ryn</w:t>
      </w:r>
      <w:r w:rsidR="001050FF">
        <w:rPr>
          <w:rFonts w:ascii="Times New Roman" w:eastAsia="Times New Roman" w:hAnsi="Times New Roman" w:cs="Times New Roman"/>
          <w:lang w:eastAsia="pl-PL"/>
        </w:rPr>
        <w:t>ku, zaprzestanie produkcji). I</w:t>
      </w:r>
      <w:r w:rsidRPr="00C6417C">
        <w:rPr>
          <w:rFonts w:ascii="Times New Roman" w:eastAsia="Times New Roman" w:hAnsi="Times New Roman" w:cs="Times New Roman"/>
          <w:lang w:eastAsia="pl-PL"/>
        </w:rPr>
        <w:t>stnieje możliwość zastąpienia produktem o tym samym zastosowaniu, produktem równoważnym, ale przy cenie nie wyższej jak w umowie</w:t>
      </w:r>
      <w:r w:rsidR="001050FF">
        <w:rPr>
          <w:rFonts w:ascii="Times New Roman" w:eastAsia="Times New Roman" w:hAnsi="Times New Roman" w:cs="Times New Roman"/>
          <w:lang w:eastAsia="pl-PL"/>
        </w:rPr>
        <w:t>.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07CB4" w:rsidRPr="00C6417C" w:rsidRDefault="00307CB4" w:rsidP="00C6417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Zmian przepisów prawa powszechnie obowiązującego, </w:t>
      </w:r>
      <w:r w:rsidR="003E2109">
        <w:rPr>
          <w:rFonts w:ascii="Times New Roman" w:eastAsia="Times New Roman" w:hAnsi="Times New Roman" w:cs="Times New Roman"/>
          <w:lang w:eastAsia="pl-PL"/>
        </w:rPr>
        <w:t>które mają wpływ na treść umowy.</w:t>
      </w:r>
    </w:p>
    <w:p w:rsidR="00AB32C4" w:rsidRPr="00C6417C" w:rsidRDefault="00307CB4" w:rsidP="00C6417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O każdej zmianie cen Wykonawca zobowiązuje się z wyprzedzeniem powiadomić Zamawiającego w formie pisemnego uzasadnienia. Zmiany cen urzędowych i zmiany stawki podatku VAT następują z mocy prawa i obowiązują od dnia obowiązywania odpowiednich przepisów.</w:t>
      </w:r>
    </w:p>
    <w:p w:rsidR="00AB32C4" w:rsidRPr="00C6417C" w:rsidRDefault="00307CB4" w:rsidP="00C6417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Wszelkie zmiany i uzupełnienia umowy wymagają zachowania formy pisemnej pod rygorem nieważności w postaci aneksu do umowy, za wyjątkiem przypadków określonych w umowie. W treści aneksu powinny zostać wskazane okoliczności uzasadniające dokonanie zmian. </w:t>
      </w:r>
    </w:p>
    <w:p w:rsidR="00AB32C4" w:rsidRPr="00C6417C" w:rsidRDefault="00307CB4" w:rsidP="00C6417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lastRenderedPageBreak/>
        <w:t xml:space="preserve">O zmianach teleadresowych, numeru rachunku bankowego i innych zmianach nieistotnych </w:t>
      </w:r>
      <w:r w:rsidR="001050FF">
        <w:rPr>
          <w:rFonts w:ascii="Times New Roman" w:eastAsia="Times New Roman" w:hAnsi="Times New Roman" w:cs="Times New Roman"/>
          <w:lang w:eastAsia="pl-PL"/>
        </w:rPr>
        <w:t xml:space="preserve">dla wykonania przedmiotu umowy 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Wykonawca powiadomi pisemnie Zamawiającego. Zmiany </w:t>
      </w:r>
      <w:r w:rsidR="00C6417C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Pr="00C6417C">
        <w:rPr>
          <w:rFonts w:ascii="Times New Roman" w:eastAsia="Times New Roman" w:hAnsi="Times New Roman" w:cs="Times New Roman"/>
          <w:lang w:eastAsia="pl-PL"/>
        </w:rPr>
        <w:t>te nie wymagają zmiany umowy.</w:t>
      </w:r>
    </w:p>
    <w:p w:rsidR="009E44F0" w:rsidRPr="00C6417C" w:rsidRDefault="009E44F0" w:rsidP="009E44F0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B32C4" w:rsidRPr="00C6417C" w:rsidRDefault="009E44F0" w:rsidP="00AB32C4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                                        </w:t>
      </w:r>
      <w:r w:rsidR="00C6417C"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  </w:t>
      </w:r>
      <w:r w:rsidR="00C6417C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  </w:t>
      </w:r>
      <w:r w:rsidR="0005717B">
        <w:rPr>
          <w:rFonts w:ascii="Times New Roman" w:eastAsia="Times New Roman" w:hAnsi="Times New Roman" w:cs="Times New Roman"/>
          <w:lang w:eastAsia="pl-PL"/>
        </w:rPr>
        <w:t>§ 10</w:t>
      </w:r>
    </w:p>
    <w:p w:rsidR="009E44F0" w:rsidRPr="00C6417C" w:rsidRDefault="009E44F0" w:rsidP="00C6417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W przypadku niedostarczenia do Zamawiającego zamówionych leków w ustalonym terminie, Wykonawca zapłaci Zamawiającemu karę umowną w wysokości 100 zł za każdy rozpoczęty dzień opóźnienia. </w:t>
      </w:r>
    </w:p>
    <w:p w:rsidR="009E44F0" w:rsidRPr="00C6417C" w:rsidRDefault="009E44F0" w:rsidP="00C6417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W przypadku opóźnienia w dostarczeniu zamówionych leków powyżej 3 dni, Zamawiający może odstąpić od umowy bez wyznaczania dodatkowego terminu na ich dostawę. </w:t>
      </w:r>
    </w:p>
    <w:p w:rsidR="009E44F0" w:rsidRPr="00C6417C" w:rsidRDefault="009E44F0" w:rsidP="00C6417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Wykonawca zapłaci Zamawiającemu karę umowną w wysokości 1 000 zł ( słownie złotych: jeden tysiąc) </w:t>
      </w:r>
      <w:r w:rsidR="00646F9D" w:rsidRPr="00C6417C">
        <w:rPr>
          <w:rFonts w:ascii="Times New Roman" w:eastAsia="Times New Roman" w:hAnsi="Times New Roman" w:cs="Times New Roman"/>
          <w:lang w:eastAsia="pl-PL"/>
        </w:rPr>
        <w:t>w przypadku rozwiązania umowy z przyczyn leżących po stronie Wykonawcy.</w:t>
      </w:r>
    </w:p>
    <w:p w:rsidR="00646F9D" w:rsidRPr="00C6417C" w:rsidRDefault="00646F9D" w:rsidP="00C6417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Wykonawca upoważnia Zamawiającego do potrącania kar umownych z należnego </w:t>
      </w:r>
      <w:r w:rsidR="00CD4757">
        <w:rPr>
          <w:rFonts w:ascii="Times New Roman" w:eastAsia="Times New Roman" w:hAnsi="Times New Roman" w:cs="Times New Roman"/>
          <w:lang w:eastAsia="pl-PL"/>
        </w:rPr>
        <w:t>mu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 wynagrodzenia. </w:t>
      </w:r>
    </w:p>
    <w:p w:rsidR="00646F9D" w:rsidRPr="00C6417C" w:rsidRDefault="00646F9D" w:rsidP="00646F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46F9D" w:rsidRPr="00C6417C" w:rsidRDefault="00646F9D" w:rsidP="00646F9D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C6417C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05717B">
        <w:rPr>
          <w:rFonts w:ascii="Times New Roman" w:eastAsia="Times New Roman" w:hAnsi="Times New Roman" w:cs="Times New Roman"/>
          <w:lang w:eastAsia="pl-PL"/>
        </w:rPr>
        <w:t xml:space="preserve">     §11</w:t>
      </w:r>
    </w:p>
    <w:p w:rsidR="00646F9D" w:rsidRPr="00C6417C" w:rsidRDefault="00646F9D" w:rsidP="00C641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46F9D" w:rsidRPr="00C6417C" w:rsidRDefault="00646F9D" w:rsidP="00C6417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>Wszelkie zmiany i uzupeł</w:t>
      </w:r>
      <w:r w:rsidR="0057389F" w:rsidRPr="00C6417C">
        <w:rPr>
          <w:rFonts w:ascii="Times New Roman" w:eastAsia="Times New Roman" w:hAnsi="Times New Roman" w:cs="Times New Roman"/>
          <w:lang w:eastAsia="pl-PL"/>
        </w:rPr>
        <w:t>nienia niniejszej umowy wymagają</w:t>
      </w:r>
      <w:r w:rsidRPr="00C6417C">
        <w:rPr>
          <w:rFonts w:ascii="Times New Roman" w:eastAsia="Times New Roman" w:hAnsi="Times New Roman" w:cs="Times New Roman"/>
          <w:lang w:eastAsia="pl-PL"/>
        </w:rPr>
        <w:t xml:space="preserve">, dla swej ważności, formy pisemnej pod rygorem nieważności. </w:t>
      </w:r>
    </w:p>
    <w:p w:rsidR="00646F9D" w:rsidRPr="00C6417C" w:rsidRDefault="00646F9D" w:rsidP="00C6417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Wszelkie spory, jakie mogą powstać w wyniku realizacji niniejszej umowy, strony poddają pod rozstrzygnięcie sądu powszechnego właściwego miejscowo dla siedziby Zamawiającego. </w:t>
      </w:r>
    </w:p>
    <w:p w:rsidR="00646F9D" w:rsidRPr="00C6417C" w:rsidRDefault="00646F9D" w:rsidP="00C6417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W sprawach nieuregulowanych niniejszą umową zastosowanie mają przepisy ustawy z dnia 23 kwietnia 1964r. – Kodeks Cywilny. </w:t>
      </w:r>
    </w:p>
    <w:p w:rsidR="00646F9D" w:rsidRPr="00C6417C" w:rsidRDefault="00646F9D" w:rsidP="00646F9D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46F9D" w:rsidRPr="00C6417C" w:rsidRDefault="00C6417C" w:rsidP="00C641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</w:t>
      </w:r>
      <w:r w:rsidR="0005717B">
        <w:rPr>
          <w:rFonts w:ascii="Times New Roman" w:eastAsia="Times New Roman" w:hAnsi="Times New Roman" w:cs="Times New Roman"/>
          <w:lang w:eastAsia="pl-PL"/>
        </w:rPr>
        <w:t>§ 12</w:t>
      </w:r>
    </w:p>
    <w:p w:rsidR="00646F9D" w:rsidRPr="00C6417C" w:rsidRDefault="00646F9D" w:rsidP="00C641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Umowa zostaje sporządzona w dwóch jednobrzmiących egzemplarzach, po jednym dla każdej ze stron. </w:t>
      </w:r>
    </w:p>
    <w:p w:rsidR="00646F9D" w:rsidRDefault="00646F9D" w:rsidP="00646F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417C" w:rsidRDefault="00C6417C" w:rsidP="00646F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417C" w:rsidRDefault="00C6417C" w:rsidP="00646F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417C" w:rsidRPr="00C6417C" w:rsidRDefault="00C6417C" w:rsidP="00646F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46F9D" w:rsidRPr="00C6417C" w:rsidRDefault="00646F9D" w:rsidP="00646F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46F9D" w:rsidRPr="00C6417C" w:rsidRDefault="00646F9D" w:rsidP="00646F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417C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Pr="00C6417C">
        <w:rPr>
          <w:rFonts w:ascii="Times New Roman" w:eastAsia="Times New Roman" w:hAnsi="Times New Roman" w:cs="Times New Roman"/>
          <w:lang w:eastAsia="pl-PL"/>
        </w:rPr>
        <w:tab/>
      </w:r>
      <w:r w:rsidRPr="00C6417C">
        <w:rPr>
          <w:rFonts w:ascii="Times New Roman" w:eastAsia="Times New Roman" w:hAnsi="Times New Roman" w:cs="Times New Roman"/>
          <w:lang w:eastAsia="pl-PL"/>
        </w:rPr>
        <w:tab/>
      </w:r>
      <w:r w:rsidRPr="00C6417C">
        <w:rPr>
          <w:rFonts w:ascii="Times New Roman" w:eastAsia="Times New Roman" w:hAnsi="Times New Roman" w:cs="Times New Roman"/>
          <w:lang w:eastAsia="pl-PL"/>
        </w:rPr>
        <w:tab/>
      </w:r>
      <w:r w:rsidRPr="00C6417C">
        <w:rPr>
          <w:rFonts w:ascii="Times New Roman" w:eastAsia="Times New Roman" w:hAnsi="Times New Roman" w:cs="Times New Roman"/>
          <w:lang w:eastAsia="pl-PL"/>
        </w:rPr>
        <w:tab/>
      </w:r>
      <w:r w:rsidRPr="00C6417C">
        <w:rPr>
          <w:rFonts w:ascii="Times New Roman" w:eastAsia="Times New Roman" w:hAnsi="Times New Roman" w:cs="Times New Roman"/>
          <w:lang w:eastAsia="pl-PL"/>
        </w:rPr>
        <w:tab/>
      </w:r>
      <w:r w:rsidRPr="00C6417C">
        <w:rPr>
          <w:rFonts w:ascii="Times New Roman" w:eastAsia="Times New Roman" w:hAnsi="Times New Roman" w:cs="Times New Roman"/>
          <w:lang w:eastAsia="pl-PL"/>
        </w:rPr>
        <w:tab/>
      </w:r>
      <w:r w:rsidRPr="00C6417C">
        <w:rPr>
          <w:rFonts w:ascii="Times New Roman" w:eastAsia="Times New Roman" w:hAnsi="Times New Roman" w:cs="Times New Roman"/>
          <w:lang w:eastAsia="pl-PL"/>
        </w:rPr>
        <w:tab/>
      </w:r>
      <w:r w:rsidRPr="00C6417C">
        <w:rPr>
          <w:rFonts w:ascii="Times New Roman" w:eastAsia="Times New Roman" w:hAnsi="Times New Roman" w:cs="Times New Roman"/>
          <w:lang w:eastAsia="pl-PL"/>
        </w:rPr>
        <w:tab/>
        <w:t xml:space="preserve">   ZAMAWIAJĄCY</w:t>
      </w:r>
    </w:p>
    <w:p w:rsidR="00646F9D" w:rsidRPr="00C6417C" w:rsidRDefault="00646F9D" w:rsidP="00646F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46F9D" w:rsidRPr="00C6417C" w:rsidRDefault="00646F9D" w:rsidP="00646F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44F0" w:rsidRPr="00C6417C" w:rsidRDefault="009E44F0" w:rsidP="009E44F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44F0" w:rsidRPr="00C6417C" w:rsidRDefault="009E44F0" w:rsidP="009E44F0">
      <w:pPr>
        <w:ind w:left="360"/>
        <w:jc w:val="both"/>
        <w:rPr>
          <w:rFonts w:ascii="Times New Roman" w:hAnsi="Times New Roman" w:cs="Times New Roman"/>
        </w:rPr>
      </w:pPr>
    </w:p>
    <w:p w:rsidR="00307CB4" w:rsidRPr="00C6417C" w:rsidRDefault="00307CB4" w:rsidP="009E44F0">
      <w:pPr>
        <w:pStyle w:val="Akapitzlist"/>
        <w:jc w:val="both"/>
        <w:rPr>
          <w:rFonts w:ascii="Times New Roman" w:hAnsi="Times New Roman" w:cs="Times New Roman"/>
        </w:rPr>
      </w:pPr>
    </w:p>
    <w:sectPr w:rsidR="00307CB4" w:rsidRPr="00C6417C" w:rsidSect="00223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161C"/>
    <w:multiLevelType w:val="hybridMultilevel"/>
    <w:tmpl w:val="132605FC"/>
    <w:lvl w:ilvl="0" w:tplc="061EF6C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DC0F7B"/>
    <w:multiLevelType w:val="hybridMultilevel"/>
    <w:tmpl w:val="A87AEAFE"/>
    <w:lvl w:ilvl="0" w:tplc="D5025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5790D"/>
    <w:multiLevelType w:val="hybridMultilevel"/>
    <w:tmpl w:val="10DE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8F2"/>
    <w:multiLevelType w:val="hybridMultilevel"/>
    <w:tmpl w:val="384AE8E6"/>
    <w:lvl w:ilvl="0" w:tplc="061EF6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AA0421A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94B2E"/>
    <w:multiLevelType w:val="hybridMultilevel"/>
    <w:tmpl w:val="48C2C3EA"/>
    <w:lvl w:ilvl="0" w:tplc="402A0F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E093F"/>
    <w:multiLevelType w:val="hybridMultilevel"/>
    <w:tmpl w:val="F3A82FFC"/>
    <w:lvl w:ilvl="0" w:tplc="D5025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D68E8"/>
    <w:multiLevelType w:val="hybridMultilevel"/>
    <w:tmpl w:val="D3C0F6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613AB"/>
    <w:multiLevelType w:val="hybridMultilevel"/>
    <w:tmpl w:val="64520D4E"/>
    <w:lvl w:ilvl="0" w:tplc="D5025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E07FF"/>
    <w:multiLevelType w:val="hybridMultilevel"/>
    <w:tmpl w:val="761A39C4"/>
    <w:lvl w:ilvl="0" w:tplc="061EF6C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C1EF7"/>
    <w:multiLevelType w:val="hybridMultilevel"/>
    <w:tmpl w:val="96F0F022"/>
    <w:lvl w:ilvl="0" w:tplc="662C23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5C49E5"/>
    <w:multiLevelType w:val="hybridMultilevel"/>
    <w:tmpl w:val="4026540E"/>
    <w:lvl w:ilvl="0" w:tplc="061EF6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F38D1"/>
    <w:multiLevelType w:val="hybridMultilevel"/>
    <w:tmpl w:val="37841650"/>
    <w:lvl w:ilvl="0" w:tplc="767845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62B34"/>
    <w:multiLevelType w:val="hybridMultilevel"/>
    <w:tmpl w:val="A2E6E490"/>
    <w:lvl w:ilvl="0" w:tplc="29BA4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6752E7"/>
    <w:multiLevelType w:val="hybridMultilevel"/>
    <w:tmpl w:val="C5B6867A"/>
    <w:lvl w:ilvl="0" w:tplc="D5025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E23A1"/>
    <w:multiLevelType w:val="hybridMultilevel"/>
    <w:tmpl w:val="1AA46864"/>
    <w:lvl w:ilvl="0" w:tplc="D5025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B670B"/>
    <w:multiLevelType w:val="hybridMultilevel"/>
    <w:tmpl w:val="26805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72108"/>
    <w:multiLevelType w:val="hybridMultilevel"/>
    <w:tmpl w:val="B124660E"/>
    <w:lvl w:ilvl="0" w:tplc="061EF6C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4E07B1"/>
    <w:multiLevelType w:val="hybridMultilevel"/>
    <w:tmpl w:val="9FC26C76"/>
    <w:lvl w:ilvl="0" w:tplc="D5025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B2A23"/>
    <w:multiLevelType w:val="hybridMultilevel"/>
    <w:tmpl w:val="F25A1E64"/>
    <w:lvl w:ilvl="0" w:tplc="7E2A7A86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0817FB"/>
    <w:multiLevelType w:val="hybridMultilevel"/>
    <w:tmpl w:val="82A6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50F9C"/>
    <w:multiLevelType w:val="hybridMultilevel"/>
    <w:tmpl w:val="1A7673B2"/>
    <w:lvl w:ilvl="0" w:tplc="3EC43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2F2B5C"/>
    <w:multiLevelType w:val="hybridMultilevel"/>
    <w:tmpl w:val="30CEA5F0"/>
    <w:lvl w:ilvl="0" w:tplc="D5025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55165"/>
    <w:multiLevelType w:val="hybridMultilevel"/>
    <w:tmpl w:val="CB68CB48"/>
    <w:lvl w:ilvl="0" w:tplc="061EF6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C1E9D"/>
    <w:multiLevelType w:val="hybridMultilevel"/>
    <w:tmpl w:val="3A38EACA"/>
    <w:lvl w:ilvl="0" w:tplc="D5025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CD1186"/>
    <w:multiLevelType w:val="hybridMultilevel"/>
    <w:tmpl w:val="A494696E"/>
    <w:lvl w:ilvl="0" w:tplc="D5025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2A65"/>
    <w:multiLevelType w:val="hybridMultilevel"/>
    <w:tmpl w:val="6DDE3E00"/>
    <w:lvl w:ilvl="0" w:tplc="29BA4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3E4D59"/>
    <w:multiLevelType w:val="hybridMultilevel"/>
    <w:tmpl w:val="3E0CA100"/>
    <w:lvl w:ilvl="0" w:tplc="D50251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3481F"/>
    <w:multiLevelType w:val="hybridMultilevel"/>
    <w:tmpl w:val="CE1A3520"/>
    <w:lvl w:ilvl="0" w:tplc="12B864A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76D3531E"/>
    <w:multiLevelType w:val="hybridMultilevel"/>
    <w:tmpl w:val="D1E24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76B95"/>
    <w:multiLevelType w:val="hybridMultilevel"/>
    <w:tmpl w:val="3A38EACA"/>
    <w:lvl w:ilvl="0" w:tplc="D5025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F15D1"/>
    <w:multiLevelType w:val="hybridMultilevel"/>
    <w:tmpl w:val="1EF85AA2"/>
    <w:lvl w:ilvl="0" w:tplc="A4EA1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4"/>
  </w:num>
  <w:num w:numId="10">
    <w:abstractNumId w:val="23"/>
  </w:num>
  <w:num w:numId="11">
    <w:abstractNumId w:val="25"/>
  </w:num>
  <w:num w:numId="12">
    <w:abstractNumId w:val="17"/>
  </w:num>
  <w:num w:numId="13">
    <w:abstractNumId w:val="21"/>
  </w:num>
  <w:num w:numId="14">
    <w:abstractNumId w:val="20"/>
  </w:num>
  <w:num w:numId="15">
    <w:abstractNumId w:val="13"/>
  </w:num>
  <w:num w:numId="16">
    <w:abstractNumId w:val="24"/>
  </w:num>
  <w:num w:numId="17">
    <w:abstractNumId w:val="27"/>
  </w:num>
  <w:num w:numId="18">
    <w:abstractNumId w:val="7"/>
  </w:num>
  <w:num w:numId="19">
    <w:abstractNumId w:val="12"/>
  </w:num>
  <w:num w:numId="20">
    <w:abstractNumId w:val="11"/>
  </w:num>
  <w:num w:numId="21">
    <w:abstractNumId w:val="18"/>
  </w:num>
  <w:num w:numId="22">
    <w:abstractNumId w:val="26"/>
  </w:num>
  <w:num w:numId="23">
    <w:abstractNumId w:val="5"/>
  </w:num>
  <w:num w:numId="24">
    <w:abstractNumId w:val="1"/>
  </w:num>
  <w:num w:numId="25">
    <w:abstractNumId w:val="16"/>
  </w:num>
  <w:num w:numId="26">
    <w:abstractNumId w:val="3"/>
  </w:num>
  <w:num w:numId="27">
    <w:abstractNumId w:val="22"/>
  </w:num>
  <w:num w:numId="28">
    <w:abstractNumId w:val="10"/>
  </w:num>
  <w:num w:numId="29">
    <w:abstractNumId w:val="30"/>
  </w:num>
  <w:num w:numId="30">
    <w:abstractNumId w:val="28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76962"/>
    <w:rsid w:val="00006EF4"/>
    <w:rsid w:val="0005717B"/>
    <w:rsid w:val="00103BC8"/>
    <w:rsid w:val="001050FF"/>
    <w:rsid w:val="00223714"/>
    <w:rsid w:val="002C6227"/>
    <w:rsid w:val="00307CB4"/>
    <w:rsid w:val="003C2D9D"/>
    <w:rsid w:val="003E2109"/>
    <w:rsid w:val="004E7D72"/>
    <w:rsid w:val="00512125"/>
    <w:rsid w:val="0057389F"/>
    <w:rsid w:val="00624534"/>
    <w:rsid w:val="00646F9D"/>
    <w:rsid w:val="006C6E91"/>
    <w:rsid w:val="006D75AE"/>
    <w:rsid w:val="006E0B70"/>
    <w:rsid w:val="006F6968"/>
    <w:rsid w:val="0071139A"/>
    <w:rsid w:val="007969E6"/>
    <w:rsid w:val="007C5A2A"/>
    <w:rsid w:val="007E74C1"/>
    <w:rsid w:val="00876962"/>
    <w:rsid w:val="00890444"/>
    <w:rsid w:val="008B5F76"/>
    <w:rsid w:val="008E3046"/>
    <w:rsid w:val="00911819"/>
    <w:rsid w:val="009136D9"/>
    <w:rsid w:val="0091495E"/>
    <w:rsid w:val="00942CCF"/>
    <w:rsid w:val="009A2605"/>
    <w:rsid w:val="009E44F0"/>
    <w:rsid w:val="009F63C7"/>
    <w:rsid w:val="00AB32C4"/>
    <w:rsid w:val="00B554B4"/>
    <w:rsid w:val="00C312AD"/>
    <w:rsid w:val="00C6417C"/>
    <w:rsid w:val="00C92C01"/>
    <w:rsid w:val="00CD4757"/>
    <w:rsid w:val="00CF77BB"/>
    <w:rsid w:val="00D84A25"/>
    <w:rsid w:val="00E50D52"/>
    <w:rsid w:val="00E55D9B"/>
    <w:rsid w:val="00E74FBB"/>
    <w:rsid w:val="00E94E3E"/>
    <w:rsid w:val="00F6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D52"/>
    <w:pPr>
      <w:ind w:left="720"/>
      <w:contextualSpacing/>
    </w:pPr>
  </w:style>
  <w:style w:type="table" w:styleId="Tabela-Siatka">
    <w:name w:val="Table Grid"/>
    <w:basedOn w:val="Standardowy"/>
    <w:uiPriority w:val="59"/>
    <w:rsid w:val="0089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2001</Words>
  <Characters>12009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6</cp:revision>
  <cp:lastPrinted>2020-05-12T11:15:00Z</cp:lastPrinted>
  <dcterms:created xsi:type="dcterms:W3CDTF">2019-04-29T05:23:00Z</dcterms:created>
  <dcterms:modified xsi:type="dcterms:W3CDTF">2020-05-14T11:39:00Z</dcterms:modified>
</cp:coreProperties>
</file>